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E0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1E03" w:rsidRDefault="00A61E03" w:rsidP="00ED7965">
      <w:pPr>
        <w:ind w:left="142"/>
      </w:pPr>
    </w:p>
    <w:p w:rsidR="00A61E03" w:rsidRDefault="00A61E03" w:rsidP="00ED7965">
      <w:pPr>
        <w:ind w:left="142"/>
      </w:pPr>
    </w:p>
    <w:p w:rsidR="00A61E03" w:rsidRDefault="00A61E03" w:rsidP="00ED7965">
      <w:pPr>
        <w:ind w:left="142"/>
      </w:pPr>
    </w:p>
    <w:p w:rsidR="00A61E03" w:rsidRDefault="00A61E0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61E0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61E0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61E03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30.01.2019</w:t>
      </w:r>
    </w:p>
    <w:p w:rsidR="00A61E03" w:rsidRDefault="00A61E0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61E0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Лаврентьева Наталья Борисовна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Товарищество собственников жилья «8 марта-130»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СТП-3304/1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14.12.2018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61E03" w:rsidRDefault="00A61E0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61E03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2018-12-17 12:00:00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2019-01-30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A61E03" w:rsidRDefault="00A61E0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61E0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61E0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61E0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61E03" w:rsidTr="002D3446">
        <w:trPr>
          <w:trHeight w:val="832"/>
        </w:trPr>
        <w:tc>
          <w:tcPr>
            <w:tcW w:w="2996" w:type="dxa"/>
            <w:vAlign w:val="center"/>
          </w:tcPr>
          <w:p w:rsidR="00A61E0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A61E03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ТСЖ «8 Марта-130» ИНН 6670379868 к Панову Андрею Вячеславовичу (ИНН 667104825596) по уплате задолженности в размере 103 911,96 руб. на основании определения Арбитражного суда Свердловской области от 20.09.2017 об оспаривании сделки должника (оставлено в силе постановлением 17 ААС от 04.12.2017 и Постановлением АС Уральского округа от 04.04.2018)</w:t>
            </w:r>
          </w:p>
        </w:tc>
      </w:tr>
    </w:tbl>
    <w:p w:rsidR="00A61E03" w:rsidRDefault="00A61E0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1E0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A61E03" w:rsidTr="002A32DA">
        <w:tc>
          <w:tcPr>
            <w:tcW w:w="1276" w:type="dxa"/>
            <w:vAlign w:val="center"/>
          </w:tcPr>
          <w:p w:rsidR="00A61E0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61E03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61E03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61E03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61E0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61E03" w:rsidRDefault="00A61E03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A61E0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61E03" w:rsidTr="002A32DA">
        <w:tc>
          <w:tcPr>
            <w:tcW w:w="1276" w:type="dxa"/>
          </w:tcPr>
          <w:p w:rsidR="00A61E0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15504</w:t>
            </w:r>
          </w:p>
        </w:tc>
        <w:tc>
          <w:tcPr>
            <w:tcW w:w="4536" w:type="dxa"/>
          </w:tcPr>
          <w:p w:rsidR="00A61E0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Кравчуков Виталий Анато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льевич</w:t>
            </w:r>
          </w:p>
        </w:tc>
        <w:tc>
          <w:tcPr>
            <w:tcW w:w="850" w:type="dxa"/>
          </w:tcPr>
          <w:p w:rsidR="00A61E0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A61E03" w:rsidRDefault="0040482C" w:rsidP="00C70C6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130804630501</w:t>
            </w:r>
          </w:p>
        </w:tc>
      </w:tr>
      <w:tr w:rsidR="00A61E03" w:rsidTr="002A32DA">
        <w:tc>
          <w:tcPr>
            <w:tcW w:w="1276" w:type="dxa"/>
          </w:tcPr>
          <w:p w:rsidR="00A61E0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15031</w:t>
            </w:r>
          </w:p>
        </w:tc>
        <w:tc>
          <w:tcPr>
            <w:tcW w:w="4536" w:type="dxa"/>
          </w:tcPr>
          <w:p w:rsidR="00A61E0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Нечкин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 Сергеевич</w:t>
            </w:r>
          </w:p>
        </w:tc>
        <w:tc>
          <w:tcPr>
            <w:tcW w:w="850" w:type="dxa"/>
          </w:tcPr>
          <w:p w:rsidR="00A61E0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A61E03" w:rsidRDefault="0040482C" w:rsidP="00C70C6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665801378944</w:t>
            </w:r>
          </w:p>
        </w:tc>
      </w:tr>
    </w:tbl>
    <w:p w:rsidR="00A61E03" w:rsidRDefault="00A61E0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1E0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A61E0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A61E03" w:rsidTr="002A32DA">
        <w:tc>
          <w:tcPr>
            <w:tcW w:w="1276" w:type="dxa"/>
            <w:vAlign w:val="center"/>
          </w:tcPr>
          <w:p w:rsidR="00A61E0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61E0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61E0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61E0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61E0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61E03" w:rsidRDefault="00A61E03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A61E03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625D5" w:rsidTr="002A32DA">
        <w:tc>
          <w:tcPr>
            <w:tcW w:w="1276" w:type="dxa"/>
          </w:tcPr>
          <w:p w:rsidR="000625D5" w:rsidRDefault="000625D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15504</w:t>
            </w:r>
          </w:p>
        </w:tc>
        <w:tc>
          <w:tcPr>
            <w:tcW w:w="4536" w:type="dxa"/>
          </w:tcPr>
          <w:p w:rsidR="000625D5" w:rsidRDefault="000625D5" w:rsidP="00C210F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Кравчуков Виталий Анатольевич</w:t>
            </w:r>
          </w:p>
        </w:tc>
        <w:tc>
          <w:tcPr>
            <w:tcW w:w="850" w:type="dxa"/>
          </w:tcPr>
          <w:p w:rsidR="000625D5" w:rsidRDefault="000625D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0625D5" w:rsidRDefault="000625D5" w:rsidP="00C210F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130804630501</w:t>
            </w:r>
          </w:p>
        </w:tc>
      </w:tr>
      <w:tr w:rsidR="000625D5" w:rsidTr="002A32DA">
        <w:tc>
          <w:tcPr>
            <w:tcW w:w="1276" w:type="dxa"/>
          </w:tcPr>
          <w:p w:rsidR="000625D5" w:rsidRDefault="000625D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15031</w:t>
            </w:r>
          </w:p>
        </w:tc>
        <w:tc>
          <w:tcPr>
            <w:tcW w:w="4536" w:type="dxa"/>
          </w:tcPr>
          <w:p w:rsidR="000625D5" w:rsidRDefault="000625D5" w:rsidP="00C210F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Нечкин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 Сергеевич</w:t>
            </w:r>
          </w:p>
        </w:tc>
        <w:tc>
          <w:tcPr>
            <w:tcW w:w="850" w:type="dxa"/>
          </w:tcPr>
          <w:p w:rsidR="000625D5" w:rsidRDefault="000625D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0625D5" w:rsidRDefault="000625D5" w:rsidP="00C210F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665801378944</w:t>
            </w:r>
          </w:p>
        </w:tc>
      </w:tr>
    </w:tbl>
    <w:p w:rsidR="00A61E03" w:rsidRDefault="00A61E0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1E0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A61E0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E0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61E0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61E0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E03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E03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E03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принятого решения об отказе в допуске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заявителя к участию в торгах*.</w:t>
            </w:r>
          </w:p>
        </w:tc>
      </w:tr>
      <w:tr w:rsidR="00A61E0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E03" w:rsidRDefault="00A61E0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E03" w:rsidRDefault="00A61E03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E03" w:rsidRDefault="00A61E0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E03" w:rsidRDefault="00A61E0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C6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C60" w:rsidRDefault="00C70C6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C60" w:rsidRDefault="00C70C60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C60" w:rsidRDefault="00C70C6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C60" w:rsidRDefault="00C70C6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61E0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61E0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61E0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61E03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61E03" w:rsidRDefault="00A61E03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A61E0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Лаврентьева Н.Б.</w:t>
      </w:r>
    </w:p>
    <w:p w:rsidR="00A61E03" w:rsidRDefault="00A61E03" w:rsidP="00312484">
      <w:pPr>
        <w:pStyle w:val="ConsPlusNonformat"/>
        <w:jc w:val="both"/>
        <w:rPr>
          <w:sz w:val="22"/>
          <w:szCs w:val="22"/>
        </w:rPr>
      </w:pPr>
    </w:p>
    <w:sectPr w:rsidR="00A61E03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F68" w:rsidRDefault="00A17F68" w:rsidP="00ED7965">
      <w:pPr>
        <w:spacing w:after="0" w:line="240" w:lineRule="auto"/>
      </w:pPr>
      <w:r>
        <w:separator/>
      </w:r>
    </w:p>
  </w:endnote>
  <w:endnote w:type="continuationSeparator" w:id="0">
    <w:p w:rsidR="00A17F68" w:rsidRDefault="00A17F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E03" w:rsidRDefault="00A61E0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E03" w:rsidRDefault="00A61E0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E03" w:rsidRDefault="00A61E0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F68" w:rsidRDefault="00A17F68" w:rsidP="00ED7965">
      <w:pPr>
        <w:spacing w:after="0" w:line="240" w:lineRule="auto"/>
      </w:pPr>
      <w:r>
        <w:separator/>
      </w:r>
    </w:p>
  </w:footnote>
  <w:footnote w:type="continuationSeparator" w:id="0">
    <w:p w:rsidR="00A17F68" w:rsidRDefault="00A17F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E03" w:rsidRDefault="00A17F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E03" w:rsidRDefault="00A17F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E03" w:rsidRDefault="00A17F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625D5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17F68"/>
    <w:rsid w:val="00A2270D"/>
    <w:rsid w:val="00A30E2E"/>
    <w:rsid w:val="00A53100"/>
    <w:rsid w:val="00A61E03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0C60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375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m5iztEu8jXfXBgoDYlMj9mlozgvSsUPs499v0JGntGU=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/vFZQjs3oRWApbs+HoMBXtcBbcoA7izgckI4V3czLcQ=</DigestValue>
    </Reference>
  </SignedInfo>
  <SignatureValue>m4l0e/G+8T+RfQewiKUY/pDVzU8MlzAwFeZQ7J8YT4vOkwBilSdqOX552QCVO/aV
C0xWwe7dm+ZlcNlI3QXWAw==</SignatureValue>
  <KeyInfo>
    <X509Data>
      <X509Certificate>MIIJojCCCVGgAwIBAgIRAK9j4HrEDMmA6BGasvYpIxwwCAYGKoUDAgIDMIIBcTEe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kNCeICLQn9CkICLQodCa0JEg0JrQvtC90YLRg9GAIjAeFw0xODA5MDcxMjIzMDBa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AAABejAdBgNVHQ4EFgQUOwQyhSpmuxy1s0Y1PTQSWKCgfQUwKwYDVR0QBCQwIoAP
MjAxODA5MDcxMjIzMDBagQ8yMDE5MTAwNzEyMjMwMFowggEzBgUqhQNkcASCASgw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AgIDA0EAVVuPsaWQc/yrmR0bQgvLU7DnMDFmBC0B64X9VGzRrdvnoWjC0qp5kbBJ
Mev9GCdKoy5uJbCuZ6Epn/RjW3udJQ==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2gOPv2tyNl9YY2Ht/JcLBNpmUW8=</DigestValue>
      </Reference>
      <Reference URI="/word/endnotes.xml?ContentType=application/vnd.openxmlformats-officedocument.wordprocessingml.endnotes+xml">
        <DigestMethod Algorithm="http://www.w3.org/2000/09/xmldsig#sha1"/>
        <DigestValue>qz6XZmUlWwAJDRWbkGkiTdowJpY=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2OeyWVNWhSVbgrfahSKRTMRc4Jc=</DigestValue>
      </Reference>
      <Reference URI="/word/footer2.xml?ContentType=application/vnd.openxmlformats-officedocument.wordprocessingml.footer+xml">
        <DigestMethod Algorithm="http://www.w3.org/2000/09/xmldsig#sha1"/>
        <DigestValue>2OeyWVNWhSVbgrfahSKRTMRc4Jc=</DigestValue>
      </Reference>
      <Reference URI="/word/footer3.xml?ContentType=application/vnd.openxmlformats-officedocument.wordprocessingml.footer+xml">
        <DigestMethod Algorithm="http://www.w3.org/2000/09/xmldsig#sha1"/>
        <DigestValue>2OeyWVNWhSVbgrfahSKRTMRc4Jc=</DigestValue>
      </Reference>
      <Reference URI="/word/footnotes.xml?ContentType=application/vnd.openxmlformats-officedocument.wordprocessingml.footnotes+xml">
        <DigestMethod Algorithm="http://www.w3.org/2000/09/xmldsig#sha1"/>
        <DigestValue>C/5RBu6E07biOkG/sjNvUfG7+9M=</DigestValue>
      </Reference>
      <Reference URI="/word/header1.xml?ContentType=application/vnd.openxmlformats-officedocument.wordprocessingml.header+xml">
        <DigestMethod Algorithm="http://www.w3.org/2000/09/xmldsig#sha1"/>
        <DigestValue>T3C0CzaP8uqlIXRNy57sM2VXmkE=</DigestValue>
      </Reference>
      <Reference URI="/word/header2.xml?ContentType=application/vnd.openxmlformats-officedocument.wordprocessingml.header+xml">
        <DigestMethod Algorithm="http://www.w3.org/2000/09/xmldsig#sha1"/>
        <DigestValue>S5YoTnu4EQmhKIPdODDJdv1SjlQ=</DigestValue>
      </Reference>
      <Reference URI="/word/header3.xml?ContentType=application/vnd.openxmlformats-officedocument.wordprocessingml.header+xml">
        <DigestMethod Algorithm="http://www.w3.org/2000/09/xmldsig#sha1"/>
        <DigestValue>QEqJbpz0b95NEIuA3OLpxh5G8L8=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xW3HvtcA7jW5qhY+kbUpICqXOtk=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2019-01-30T16:10:44Z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2019-01-30T16:10:44Z</xd:SigningTime>
          <xd:SigningCertificate>
            <xd:Cert>
              <xd:CertDigest>
                <DigestMethod Algorithm="http://www.w3.org/2000/09/xmldsig#sha1"/>
                <DigestValue>hbECLZ88emw6uNXxOtvjb4qwLBA=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233133489637616791016202529520795329308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E2FC0-DFC8-4391-BAA5-68ED732F4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наталья</cp:lastModifiedBy>
  <cp:revision>2</cp:revision>
  <dcterms:created xsi:type="dcterms:W3CDTF">2019-01-30T16:10:00Z</dcterms:created>
  <dcterms:modified xsi:type="dcterms:W3CDTF">2019-01-30T16:10:00Z</dcterms:modified>
</cp:coreProperties>
</file>