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78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2786" w:rsidRDefault="00412786" w:rsidP="00ED7965">
      <w:pPr>
        <w:ind w:left="142"/>
        <w:rPr>
          <w:rFonts w:ascii="Times New Roman" w:hAnsi="Times New Roman"/>
        </w:rPr>
      </w:pPr>
    </w:p>
    <w:p w:rsidR="00412786" w:rsidRDefault="00412786" w:rsidP="00ED7965">
      <w:pPr>
        <w:ind w:left="142"/>
        <w:rPr>
          <w:rFonts w:ascii="Times New Roman" w:hAnsi="Times New Roman"/>
        </w:rPr>
      </w:pPr>
    </w:p>
    <w:p w:rsidR="00412786" w:rsidRDefault="00412786" w:rsidP="00ED7965">
      <w:pPr>
        <w:ind w:left="142"/>
        <w:rPr>
          <w:rFonts w:ascii="Times New Roman" w:hAnsi="Times New Roman"/>
        </w:rPr>
      </w:pPr>
    </w:p>
    <w:p w:rsidR="00412786" w:rsidRDefault="0041278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1278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1278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1278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№СТП-2208/27</w:t>
      </w:r>
    </w:p>
    <w:p w:rsidR="00412786" w:rsidRDefault="0041278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278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412786" w:rsidRDefault="0041278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278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№СТП-2208/27,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12786" w:rsidRDefault="0041278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1278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412786" w:rsidRDefault="0041278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1278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1278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1278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12786" w:rsidTr="00BA0078">
        <w:tc>
          <w:tcPr>
            <w:tcW w:w="2996" w:type="dxa"/>
            <w:vAlign w:val="center"/>
          </w:tcPr>
          <w:p w:rsidR="00412786" w:rsidRDefault="001B12BC" w:rsidP="00434D5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6663" w:type="dxa"/>
            <w:vAlign w:val="center"/>
          </w:tcPr>
          <w:p w:rsidR="00412786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"Первая кофейня" в размере 2 216,00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412786" w:rsidRDefault="0041278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1278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№СТП-2208/27 по лоту №27 не поступили. </w:t>
      </w:r>
    </w:p>
    <w:p w:rsidR="00412786" w:rsidRDefault="0041278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2786" w:rsidRDefault="0041278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278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34D5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412786" w:rsidRDefault="00412786" w:rsidP="005C56AE">
      <w:pPr>
        <w:rPr>
          <w:rFonts w:ascii="Times New Roman" w:hAnsi="Times New Roman"/>
        </w:rPr>
      </w:pPr>
    </w:p>
    <w:p w:rsidR="00412786" w:rsidRDefault="0041278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2786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412786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412786" w:rsidRDefault="00412786" w:rsidP="00455D60">
      <w:pPr>
        <w:ind w:left="142"/>
        <w:rPr>
          <w:rFonts w:ascii="Times New Roman" w:hAnsi="Times New Roman"/>
        </w:rPr>
      </w:pPr>
    </w:p>
    <w:p w:rsidR="00412786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412786" w:rsidRDefault="0041278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12786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412786" w:rsidRDefault="00412786" w:rsidP="00455D60">
      <w:pPr>
        <w:ind w:left="142"/>
        <w:rPr>
          <w:rFonts w:ascii="Times New Roman" w:hAnsi="Times New Roman"/>
        </w:rPr>
      </w:pPr>
    </w:p>
    <w:p w:rsidR="00412786" w:rsidRDefault="0041278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12786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412786" w:rsidRDefault="0041278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12786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412786" w:rsidRDefault="00412786" w:rsidP="00ED7965">
      <w:pPr>
        <w:ind w:left="142"/>
        <w:rPr>
          <w:rFonts w:ascii="Times New Roman" w:hAnsi="Times New Roman"/>
        </w:rPr>
      </w:pPr>
    </w:p>
    <w:sectPr w:rsidR="0041278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43E4" w:rsidRDefault="00DD43E4" w:rsidP="00ED7965">
      <w:pPr>
        <w:spacing w:after="0" w:line="240" w:lineRule="auto"/>
      </w:pPr>
      <w:r>
        <w:separator/>
      </w:r>
    </w:p>
  </w:endnote>
  <w:endnote w:type="continuationSeparator" w:id="0">
    <w:p w:rsidR="00DD43E4" w:rsidRDefault="00DD43E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786" w:rsidRDefault="0041278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786" w:rsidRDefault="0041278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786" w:rsidRDefault="0041278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43E4" w:rsidRDefault="00DD43E4" w:rsidP="00ED7965">
      <w:pPr>
        <w:spacing w:after="0" w:line="240" w:lineRule="auto"/>
      </w:pPr>
      <w:r>
        <w:separator/>
      </w:r>
    </w:p>
  </w:footnote>
  <w:footnote w:type="continuationSeparator" w:id="0">
    <w:p w:rsidR="00DD43E4" w:rsidRDefault="00DD43E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786" w:rsidRDefault="004127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786" w:rsidRDefault="004127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786" w:rsidRDefault="004127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12786"/>
    <w:rsid w:val="0043207F"/>
    <w:rsid w:val="00434D52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43E4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xoqwNiRDZMmH0AO5oJqFjNCW6fnlzvQttIzRRlDsz6A=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MXql5uXqDsy+Egaaww+1ojlnQ/0TSpkxiWEcafsT6oC0WUgnEgT6XSQwPssnr1t7rkxKPUOQ
    UNy51Tf1GhVLuw==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xsQpKROv6cHcq3O1WYuOQk25R7U=</DigestValue>
      </Reference>
      <Reference URI="/word/endnotes.xml?ContentType=application/vnd.openxmlformats-officedocument.wordprocessingml.endnotes+xml">
        <DigestMethod Algorithm="http://www.w3.org/2000/09/xmldsig#sha1"/>
        <DigestValue>QCJWDaD3hZDM9pWHtqHg/bRUYuc=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Cnwf5acmAXUtoihiKeMLJYTtl80=</DigestValue>
      </Reference>
      <Reference URI="/word/footer2.xml?ContentType=application/vnd.openxmlformats-officedocument.wordprocessingml.footer+xml">
        <DigestMethod Algorithm="http://www.w3.org/2000/09/xmldsig#sha1"/>
        <DigestValue>Cnwf5acmAXUtoihiKeMLJYTtl80=</DigestValue>
      </Reference>
      <Reference URI="/word/footer3.xml?ContentType=application/vnd.openxmlformats-officedocument.wordprocessingml.footer+xml">
        <DigestMethod Algorithm="http://www.w3.org/2000/09/xmldsig#sha1"/>
        <DigestValue>Cnwf5acmAXUtoihiKeMLJYTtl80=</DigestValue>
      </Reference>
      <Reference URI="/word/footnotes.xml?ContentType=application/vnd.openxmlformats-officedocument.wordprocessingml.footnotes+xml">
        <DigestMethod Algorithm="http://www.w3.org/2000/09/xmldsig#sha1"/>
        <DigestValue>jDLtGRAepRXIRJdQguql3UM16Ts=</DigestValue>
      </Reference>
      <Reference URI="/word/header1.xml?ContentType=application/vnd.openxmlformats-officedocument.wordprocessingml.header+xml">
        <DigestMethod Algorithm="http://www.w3.org/2000/09/xmldsig#sha1"/>
        <DigestValue>eaOdGW3ntwwhczBryy1fdabXrKI=</DigestValue>
      </Reference>
      <Reference URI="/word/header2.xml?ContentType=application/vnd.openxmlformats-officedocument.wordprocessingml.header+xml">
        <DigestMethod Algorithm="http://www.w3.org/2000/09/xmldsig#sha1"/>
        <DigestValue>wvaegDZsrtK0FMZMHRu493DGhEk=</DigestValue>
      </Reference>
      <Reference URI="/word/header3.xml?ContentType=application/vnd.openxmlformats-officedocument.wordprocessingml.header+xml">
        <DigestMethod Algorithm="http://www.w3.org/2000/09/xmldsig#sha1"/>
        <DigestValue>7y4WRDRb5EGkh3zpjRjgAzI+l9Y=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Kr5MlNyP3p6nglq2Ibjwp2IZdYY=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2017-09-25T11:01:26Z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BE2FA-AB30-4E1A-AEF3-D43AD10FC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2017-09-22T10:48:00Z</dcterms:modified>
</cp:coreProperties>
</file>