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Надейкина Елена Владимировна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2018-11-30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(дебиторской задолженности) Надейкиной Е.В. к должнику на сумму 932 669,33 рублей, начальная цена 270474.00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Надейкина Елена Владимировна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tCKOZLQG1RqyIIwTS8zcco1b4i7ndgRjxXK3brJcN8M=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YIGlXnlyu3YWqrk8W3LhqhUFw/XuFASKPLukWGEm9H8=</DigestValue>
    </Reference>
  </SignedInfo>
  <SignatureValue>GAR37tFYbCCpll9MFfbD3S3Em0GbFoHOwJN5NW3/Ms1c7ikIl8A9mwbSd5HOkgPh
OeZd0RtTP7tqARhr1fKXTg==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Y/nB6WWrP1lYJIsLU5GxSPjZUAg=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2018-11-30T09:26:43Z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2018-11-30T09:26:43Z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