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5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625A" w:rsidRDefault="00FE625A" w:rsidP="00ED7965">
      <w:pPr>
        <w:ind w:left="142"/>
      </w:pPr>
    </w:p>
    <w:p w:rsidR="00FE625A" w:rsidRDefault="00FE625A" w:rsidP="00ED7965">
      <w:pPr>
        <w:ind w:left="142"/>
      </w:pPr>
    </w:p>
    <w:p w:rsidR="00FE625A" w:rsidRDefault="00FE625A" w:rsidP="00ED7965">
      <w:pPr>
        <w:ind w:left="142"/>
      </w:pPr>
    </w:p>
    <w:p w:rsidR="00FE62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62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625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="00FE625A" w:rsidRDefault="00FE62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62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№СТП-3091/2</w:t>
      </w:r>
    </w:p>
    <w:p w:rsidR="00FE625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62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625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E625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="00FE625A" w:rsidRDefault="00FE625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62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06:00:00 (время московское)</w:t>
      </w:r>
    </w:p>
    <w:p w:rsidR="00FE625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625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625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625A" w:rsidRDefault="00FE625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625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62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62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625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25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25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– цех рафинации, общей площадью 630,6 м.кв., расположенный по адресу: Алтайский край, г. Славгород, Яровское шоссе, 10. Литер А, А2,А3; незавершенный строительством цех переработки зерна, общей площадью 851,9 м.кв., расположенный по адресу: Алтайский край, г. Славгород, Яровское шоссе, 10. Лит А4; земельный участок, земли населенных пунктов, общей площадью 10018м2, расположенный по адресу: Алтайский край,г.</w:t>
            </w:r>
            <w:r w:rsidR="0002171C">
              <w:rPr>
                <w:rFonts w:ascii="Times New Roman" w:hAnsi="Times New Roman"/>
                <w:sz w:val="24"/>
                <w:szCs w:val="24"/>
              </w:rPr>
              <w:t xml:space="preserve"> Славгород, Яровское шоссе, 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5856817.12</w:t>
            </w:r>
          </w:p>
        </w:tc>
      </w:tr>
    </w:tbl>
    <w:p w:rsidR="00FE625A" w:rsidRDefault="00FE625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625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E62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625A" w:rsidRDefault="00FE625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625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625A" w:rsidRDefault="00FE625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625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625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9CA" w:rsidRDefault="004829CA" w:rsidP="00ED7965">
      <w:pPr>
        <w:spacing w:after="0" w:line="240" w:lineRule="auto"/>
      </w:pPr>
      <w:r>
        <w:separator/>
      </w:r>
    </w:p>
  </w:endnote>
  <w:endnote w:type="continuationSeparator" w:id="1">
    <w:p w:rsidR="004829CA" w:rsidRDefault="004829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9CA" w:rsidRDefault="004829CA" w:rsidP="00ED7965">
      <w:pPr>
        <w:spacing w:after="0" w:line="240" w:lineRule="auto"/>
      </w:pPr>
      <w:r>
        <w:separator/>
      </w:r>
    </w:p>
  </w:footnote>
  <w:footnote w:type="continuationSeparator" w:id="1">
    <w:p w:rsidR="004829CA" w:rsidRDefault="004829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5A" w:rsidRDefault="00FE62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171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29CA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j++ZR5/RFlJe3uGS5JO+zqmyme8RMVBWzAQNbJ6AnjE=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IFM1vruu5BvDDXKFdiMV648A+fEefxW/GuVJNLNfdiTmkF0O8GZEo3fWjkyWysbdkfH0S7gW
    wrqCC3o/V3MX+w==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9EamkgcTwvKEYBqui9Vo2GFyIPk=</DigestValue>
      </Reference>
      <Reference URI="/word/endnotes.xml?ContentType=application/vnd.openxmlformats-officedocument.wordprocessingml.endnotes+xml">
        <DigestMethod Algorithm="http://www.w3.org/2000/09/xmldsig#sha1"/>
        <DigestValue>kYjYohkq2fd/fXQEOExIk2YUt2I=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275jx3eXTqjOj97iPw3/f2fNOTk=</DigestValue>
      </Reference>
      <Reference URI="/word/footer2.xml?ContentType=application/vnd.openxmlformats-officedocument.wordprocessingml.footer+xml">
        <DigestMethod Algorithm="http://www.w3.org/2000/09/xmldsig#sha1"/>
        <DigestValue>275jx3eXTqjOj97iPw3/f2fNOTk=</DigestValue>
      </Reference>
      <Reference URI="/word/footer3.xml?ContentType=application/vnd.openxmlformats-officedocument.wordprocessingml.footer+xml">
        <DigestMethod Algorithm="http://www.w3.org/2000/09/xmldsig#sha1"/>
        <DigestValue>275jx3eXTqjOj97iPw3/f2fNOTk=</DigestValue>
      </Reference>
      <Reference URI="/word/footnotes.xml?ContentType=application/vnd.openxmlformats-officedocument.wordprocessingml.footnotes+xml">
        <DigestMethod Algorithm="http://www.w3.org/2000/09/xmldsig#sha1"/>
        <DigestValue>2S+YWppddRcMgJ/aJIpsl9ePaAw=</DigestValue>
      </Reference>
      <Reference URI="/word/header1.xml?ContentType=application/vnd.openxmlformats-officedocument.wordprocessingml.header+xml">
        <DigestMethod Algorithm="http://www.w3.org/2000/09/xmldsig#sha1"/>
        <DigestValue>W2n+kaVHlrA6H0R25k0zMwUmJdI=</DigestValue>
      </Reference>
      <Reference URI="/word/header2.xml?ContentType=application/vnd.openxmlformats-officedocument.wordprocessingml.header+xml">
        <DigestMethod Algorithm="http://www.w3.org/2000/09/xmldsig#sha1"/>
        <DigestValue>FGatrLQTIz8JD2MH9iWb+RNVcJc=</DigestValue>
      </Reference>
      <Reference URI="/word/header3.xml?ContentType=application/vnd.openxmlformats-officedocument.wordprocessingml.header+xml">
        <DigestMethod Algorithm="http://www.w3.org/2000/09/xmldsig#sha1"/>
        <DigestValue>sM6rURJ196Z4G6GnXxlmdOTV6mw=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XB0pMvgVITeL3dB5w9AF6XznZkc=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2018-10-29T04:22:00Z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2018-10-29T03:17:00Z</dcterms:modified>
</cp:coreProperties>
</file>