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№СТП-2305/8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23.11.2017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№СТП-2305/8,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04.10.2017,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2017-10-16 14:00:00 (время московское) до 2017-11-23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"СтройСервис" к юридическому лицу ООО «СТК» (ИНН: 4253009139) номинальной стоимостью 2 285 000,00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№СТП-2305/8 по лоту №8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Гудников А.Е.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EoELaV3wulQxj6gZ1e16PiAotm6hUF5t6xa/2ykypzE=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gO62C/ZiILtraBbOW/d+oie2vnvZ4oPAY3ELj/YLeTc=</DigestValue>
    </Reference>
  </SignedInfo>
  <SignatureValue>Ga05KcQkxRf5S557CBxq+Odglmp9xCiD8oq5iQVdFF0SeenSUFFntw9DaiKzjO77
JyjJQwae4sMG+rYN2c9Itw==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IbMOoEE9sQsTCb8LaQDFeaQJkas=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2017-11-24T09:01:32Z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2017-11-24T09:01:32Z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