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30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7305" w:rsidRDefault="00F97305" w:rsidP="00ED7965">
      <w:pPr>
        <w:ind w:left="142"/>
      </w:pPr>
    </w:p>
    <w:p w:rsidR="00F97305" w:rsidRDefault="00F97305" w:rsidP="00ED7965">
      <w:pPr>
        <w:ind w:left="142"/>
      </w:pPr>
    </w:p>
    <w:p w:rsidR="00F97305" w:rsidRDefault="00F97305" w:rsidP="00ED7965">
      <w:pPr>
        <w:ind w:left="142"/>
      </w:pPr>
    </w:p>
    <w:p w:rsidR="00F97305" w:rsidRDefault="00F9730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9730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9730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9730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22.03.2018</w:t>
      </w:r>
    </w:p>
    <w:p w:rsidR="00F97305" w:rsidRDefault="00F9730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730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ИП Лёвин Иван Алексеевич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Подсобное Сельское Хозяйство «Заводское»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СТП-2620/1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07.02.2018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7305" w:rsidRDefault="00F9730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730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2018-02-12 00:01:00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2018-03-22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F97305" w:rsidRDefault="00F9730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9730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730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9730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97305" w:rsidTr="002D3446">
        <w:trPr>
          <w:trHeight w:val="832"/>
        </w:trPr>
        <w:tc>
          <w:tcPr>
            <w:tcW w:w="2996" w:type="dxa"/>
            <w:vAlign w:val="center"/>
          </w:tcPr>
          <w:p w:rsidR="00F9730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9730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составе: колесный трактор «CASE IN STEIGER STX 435 CNH AMERIKA LLC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2008 г.в., заводской номер Z 8F109646,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22ЕВ2520,  комбайн зерноуборочный КЗС-1218-29, 2008 г.в., заводской номер машины 0782,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22МА5565, дисковый рыхлитель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Landol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2008 г.в., дисковый рыхлитель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Landol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Tilloll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2008 г.в., зубовая четырехрядная борона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Gates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борона дисковая модульная прицепная БДМ 6х4П, 2008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борона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дисковая модульная прицепная БДМ 6х4П, 2008 г.в. Имеются обременения права (залог) в силу закона</w:t>
            </w:r>
          </w:p>
        </w:tc>
      </w:tr>
    </w:tbl>
    <w:p w:rsidR="00F97305" w:rsidRDefault="00F9730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730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F97305" w:rsidTr="003B2DE7">
        <w:tc>
          <w:tcPr>
            <w:tcW w:w="1276" w:type="dxa"/>
            <w:vAlign w:val="center"/>
          </w:tcPr>
          <w:p w:rsidR="00F9730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9730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730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730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9730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97305" w:rsidRDefault="00F9730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F9730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97305" w:rsidTr="003B2DE7">
        <w:tc>
          <w:tcPr>
            <w:tcW w:w="1276" w:type="dxa"/>
          </w:tcPr>
          <w:p w:rsidR="00F9730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11800</w:t>
            </w:r>
          </w:p>
        </w:tc>
        <w:tc>
          <w:tcPr>
            <w:tcW w:w="5103" w:type="dxa"/>
          </w:tcPr>
          <w:p w:rsidR="00F9730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Фрейман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850" w:type="dxa"/>
          </w:tcPr>
          <w:p w:rsidR="00F9730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F9730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222303192215</w:t>
            </w:r>
          </w:p>
        </w:tc>
      </w:tr>
    </w:tbl>
    <w:p w:rsidR="00F97305" w:rsidRDefault="00F9730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730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9730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F97305" w:rsidTr="00BC360B">
        <w:tc>
          <w:tcPr>
            <w:tcW w:w="1276" w:type="dxa"/>
            <w:vAlign w:val="center"/>
          </w:tcPr>
          <w:p w:rsidR="00F9730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9730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730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730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9730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97305" w:rsidRDefault="00F9730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9730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755D" w:rsidTr="00BC360B">
        <w:tc>
          <w:tcPr>
            <w:tcW w:w="1276" w:type="dxa"/>
          </w:tcPr>
          <w:p w:rsidR="000F755D" w:rsidRDefault="000F755D" w:rsidP="00F51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11800</w:t>
            </w:r>
          </w:p>
        </w:tc>
        <w:tc>
          <w:tcPr>
            <w:tcW w:w="5103" w:type="dxa"/>
          </w:tcPr>
          <w:p w:rsidR="000F755D" w:rsidRDefault="000F755D" w:rsidP="00F51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Фрейман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708" w:type="dxa"/>
          </w:tcPr>
          <w:p w:rsidR="000F755D" w:rsidRDefault="000F755D" w:rsidP="00F51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F755D" w:rsidRDefault="000F755D" w:rsidP="00F51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222303192215</w:t>
            </w:r>
          </w:p>
        </w:tc>
      </w:tr>
    </w:tbl>
    <w:p w:rsidR="00F97305" w:rsidRDefault="00F9730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730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F9730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30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9730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730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30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30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30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9730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05" w:rsidRDefault="00F9730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05" w:rsidRDefault="00F9730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05" w:rsidRDefault="00F9730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05" w:rsidRDefault="00F9730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730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9730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9730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9730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9730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ИП Лёвин И</w:t>
      </w:r>
      <w:r w:rsidR="00010308">
        <w:rPr>
          <w:rFonts w:ascii="Times New Roman" w:hAnsi="Times New Roman" w:cs="Times New Roman"/>
          <w:b/>
          <w:sz w:val="24"/>
          <w:szCs w:val="24"/>
        </w:rPr>
        <w:t>.А.</w:t>
      </w:r>
    </w:p>
    <w:p w:rsidR="00F97305" w:rsidRDefault="00F97305" w:rsidP="00312484">
      <w:pPr>
        <w:pStyle w:val="ConsPlusNonformat"/>
        <w:jc w:val="both"/>
        <w:rPr>
          <w:sz w:val="22"/>
          <w:szCs w:val="22"/>
        </w:rPr>
      </w:pPr>
    </w:p>
    <w:sectPr w:rsidR="00F9730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3D9" w:rsidRDefault="00F033D9" w:rsidP="00ED7965">
      <w:pPr>
        <w:spacing w:after="0" w:line="240" w:lineRule="auto"/>
      </w:pPr>
      <w:r>
        <w:separator/>
      </w:r>
    </w:p>
  </w:endnote>
  <w:endnote w:type="continuationSeparator" w:id="1">
    <w:p w:rsidR="00F033D9" w:rsidRDefault="00F033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305" w:rsidRDefault="00F973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305" w:rsidRDefault="00F973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305" w:rsidRDefault="00F973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3D9" w:rsidRDefault="00F033D9" w:rsidP="00ED7965">
      <w:pPr>
        <w:spacing w:after="0" w:line="240" w:lineRule="auto"/>
      </w:pPr>
      <w:r>
        <w:separator/>
      </w:r>
    </w:p>
  </w:footnote>
  <w:footnote w:type="continuationSeparator" w:id="1">
    <w:p w:rsidR="00F033D9" w:rsidRDefault="00F033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305" w:rsidRDefault="007854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305" w:rsidRDefault="007854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305" w:rsidRDefault="007854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0308"/>
    <w:rsid w:val="000141F2"/>
    <w:rsid w:val="00031B9E"/>
    <w:rsid w:val="00054122"/>
    <w:rsid w:val="00070026"/>
    <w:rsid w:val="0007077D"/>
    <w:rsid w:val="0007218D"/>
    <w:rsid w:val="000A3CA3"/>
    <w:rsid w:val="000F755D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52545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854D3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343D5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A7F62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033D9"/>
    <w:rsid w:val="00F33E8C"/>
    <w:rsid w:val="00F41B3E"/>
    <w:rsid w:val="00F45962"/>
    <w:rsid w:val="00F60F20"/>
    <w:rsid w:val="00F914B6"/>
    <w:rsid w:val="00F92CE9"/>
    <w:rsid w:val="00F97305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3Aw+j7LXKDWUOKDQYUu/AhPIRrmpLngHYvSK+K37fJE=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KPXnCDgZSbqLbkJfa4lMoOVo3rwlf/Cq7u4U/rcJowAL+wpdp8cmzQOxUQ9kFQJr
RmAMBlgnW7QLuR4CH/MxeQ==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opKuhKc+jdWY3JpboNnsjkOriwk=</DigestValue>
      </Reference>
      <Reference URI="/word/endnotes.xml?ContentType=application/vnd.openxmlformats-officedocument.wordprocessingml.endnotes+xml">
        <DigestMethod Algorithm="http://www.w3.org/2000/09/xmldsig#sha1"/>
        <DigestValue>cLt3gmtMnJzcY8qsMMWXi+EsfX8=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6HZ2D0BqJtqjE6UwU/YUEnNvcxc=</DigestValue>
      </Reference>
      <Reference URI="/word/footer2.xml?ContentType=application/vnd.openxmlformats-officedocument.wordprocessingml.footer+xml">
        <DigestMethod Algorithm="http://www.w3.org/2000/09/xmldsig#sha1"/>
        <DigestValue>6HZ2D0BqJtqjE6UwU/YUEnNvcxc=</DigestValue>
      </Reference>
      <Reference URI="/word/footer3.xml?ContentType=application/vnd.openxmlformats-officedocument.wordprocessingml.footer+xml">
        <DigestMethod Algorithm="http://www.w3.org/2000/09/xmldsig#sha1"/>
        <DigestValue>6HZ2D0BqJtqjE6UwU/YUEnNvcxc=</DigestValue>
      </Reference>
      <Reference URI="/word/footnotes.xml?ContentType=application/vnd.openxmlformats-officedocument.wordprocessingml.footnotes+xml">
        <DigestMethod Algorithm="http://www.w3.org/2000/09/xmldsig#sha1"/>
        <DigestValue>CbXk27Gio+i76McsuRLbg2wOCJ8=</DigestValue>
      </Reference>
      <Reference URI="/word/header1.xml?ContentType=application/vnd.openxmlformats-officedocument.wordprocessingml.header+xml">
        <DigestMethod Algorithm="http://www.w3.org/2000/09/xmldsig#sha1"/>
        <DigestValue>nRJXLTX9oyx5rYQdDbfNAOObNeg=</DigestValue>
      </Reference>
      <Reference URI="/word/header2.xml?ContentType=application/vnd.openxmlformats-officedocument.wordprocessingml.header+xml">
        <DigestMethod Algorithm="http://www.w3.org/2000/09/xmldsig#sha1"/>
        <DigestValue>+YwKjSukMXpbxy/1LKFsa+/IHXA=</DigestValue>
      </Reference>
      <Reference URI="/word/header3.xml?ContentType=application/vnd.openxmlformats-officedocument.wordprocessingml.header+xml">
        <DigestMethod Algorithm="http://www.w3.org/2000/09/xmldsig#sha1"/>
        <DigestValue>qFENMiVAIMFCv/y5IJKQo56Ygfo=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66Uzt3HaQ+63bfeamr6QtCEXmg8=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2018-03-22T12:58:01Z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2018-03-22T12:56:00Z</dcterms:created>
  <dcterms:modified xsi:type="dcterms:W3CDTF">2018-03-22T12:58:00Z</dcterms:modified>
</cp:coreProperties>
</file>