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CF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CF4" w:rsidRDefault="006B6CF4" w:rsidP="00ED7965">
      <w:pPr>
        <w:ind w:left="142"/>
        <w:rPr>
          <w:rFonts w:ascii="Times New Roman" w:hAnsi="Times New Roman"/>
        </w:rPr>
      </w:pPr>
    </w:p>
    <w:p w:rsidR="006B6CF4" w:rsidRDefault="006B6CF4" w:rsidP="00ED7965">
      <w:pPr>
        <w:ind w:left="142"/>
        <w:rPr>
          <w:rFonts w:ascii="Times New Roman" w:hAnsi="Times New Roman"/>
        </w:rPr>
      </w:pPr>
    </w:p>
    <w:p w:rsidR="006B6CF4" w:rsidRDefault="006B6CF4" w:rsidP="00ED7965">
      <w:pPr>
        <w:ind w:left="142"/>
        <w:rPr>
          <w:rFonts w:ascii="Times New Roman" w:hAnsi="Times New Roman"/>
        </w:rPr>
      </w:pPr>
    </w:p>
    <w:p w:rsidR="006B6CF4" w:rsidRDefault="006B6C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6C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6C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6C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№СТП-3898/1</w:t>
      </w:r>
    </w:p>
    <w:p w:rsidR="006B6CF4" w:rsidRDefault="006B6C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6B6CF4" w:rsidRDefault="006B6C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«БИЗНЕС-СТРАТЕГИИ»,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"ВАЙМУГА"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6CF4" w:rsidRDefault="006B6C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6C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09:00:00 (время московское) до 2019-10-04 16:00:00 (время московское) по лоту:</w:t>
      </w:r>
    </w:p>
    <w:p w:rsidR="006B6CF4" w:rsidRDefault="006B6C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B6C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6C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6C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6CF4" w:rsidTr="00BA0078">
        <w:tc>
          <w:tcPr>
            <w:tcW w:w="2996" w:type="dxa"/>
            <w:vAlign w:val="center"/>
          </w:tcPr>
          <w:p w:rsidR="006B6C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6C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помещение: общая площадь 109,3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кадастровый номер: 77:09:0001011:10720, условный номер: 139248, Инвентарный номер: 15/42, расположенное по адресу: 125581, </w:t>
            </w:r>
            <w:proofErr w:type="spellStart"/>
            <w:r>
              <w:rPr>
                <w:rFonts w:ascii="Times New Roman" w:hAnsi="Times New Roman"/>
              </w:rPr>
              <w:t>г.Москва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ул.Фестивальная</w:t>
            </w:r>
            <w:proofErr w:type="spellEnd"/>
            <w:r>
              <w:rPr>
                <w:rFonts w:ascii="Times New Roman" w:hAnsi="Times New Roman"/>
              </w:rPr>
              <w:t>, 12.</w:t>
            </w:r>
          </w:p>
        </w:tc>
      </w:tr>
    </w:tbl>
    <w:p w:rsidR="006B6CF4" w:rsidRDefault="006B6C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C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№СТП-3898/1 по лоту №1 не поступили.</w:t>
      </w:r>
    </w:p>
    <w:p w:rsidR="00EC487A" w:rsidRDefault="00EC48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6CF4" w:rsidRDefault="006B6C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C487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«БИЗНЕС-СТРАТЕГИИ»</w:t>
      </w:r>
    </w:p>
    <w:p w:rsidR="006B6CF4" w:rsidRDefault="006B6CF4" w:rsidP="005C56AE">
      <w:pPr>
        <w:rPr>
          <w:rFonts w:ascii="Times New Roman" w:hAnsi="Times New Roman"/>
        </w:rPr>
      </w:pPr>
    </w:p>
    <w:p w:rsidR="006B6CF4" w:rsidRDefault="006B6C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6B6C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6B6C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CF4" w:rsidRDefault="006B6CF4" w:rsidP="00455D60">
      <w:pPr>
        <w:ind w:left="142"/>
        <w:rPr>
          <w:rFonts w:ascii="Times New Roman" w:hAnsi="Times New Roman"/>
        </w:rPr>
      </w:pPr>
    </w:p>
    <w:p w:rsidR="006B6CF4" w:rsidRDefault="006B6C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CF4" w:rsidRDefault="006B6C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6CF4" w:rsidRDefault="006B6C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6CF4" w:rsidRDefault="006B6CF4" w:rsidP="00455D60">
      <w:pPr>
        <w:ind w:left="142"/>
        <w:rPr>
          <w:rFonts w:ascii="Times New Roman" w:hAnsi="Times New Roman"/>
        </w:rPr>
      </w:pPr>
    </w:p>
    <w:p w:rsidR="006B6CF4" w:rsidRDefault="006B6C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6CF4" w:rsidRDefault="006B6C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CF4" w:rsidRDefault="006B6C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6CF4" w:rsidRDefault="006B6C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6CF4" w:rsidRDefault="006B6CF4" w:rsidP="00ED7965">
      <w:pPr>
        <w:ind w:left="142"/>
        <w:rPr>
          <w:rFonts w:ascii="Times New Roman" w:hAnsi="Times New Roman"/>
        </w:rPr>
      </w:pPr>
    </w:p>
    <w:sectPr w:rsidR="006B6C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28A" w:rsidRDefault="00DE328A" w:rsidP="00ED7965">
      <w:pPr>
        <w:spacing w:after="0" w:line="240" w:lineRule="auto"/>
      </w:pPr>
      <w:r>
        <w:separator/>
      </w:r>
    </w:p>
  </w:endnote>
  <w:endnote w:type="continuationSeparator" w:id="0">
    <w:p w:rsidR="00DE328A" w:rsidRDefault="00DE32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6B6C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6B6CF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6B6C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28A" w:rsidRDefault="00DE328A" w:rsidP="00ED7965">
      <w:pPr>
        <w:spacing w:after="0" w:line="240" w:lineRule="auto"/>
      </w:pPr>
      <w:r>
        <w:separator/>
      </w:r>
    </w:p>
  </w:footnote>
  <w:footnote w:type="continuationSeparator" w:id="0">
    <w:p w:rsidR="00DE328A" w:rsidRDefault="00DE32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DE3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DE3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CF4" w:rsidRDefault="00DE32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6CF4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89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328A"/>
    <w:rsid w:val="00DE4F25"/>
    <w:rsid w:val="00E3439C"/>
    <w:rsid w:val="00E43630"/>
    <w:rsid w:val="00E44EDA"/>
    <w:rsid w:val="00E703A9"/>
    <w:rsid w:val="00E735E7"/>
    <w:rsid w:val="00E97C6D"/>
    <w:rsid w:val="00EC3681"/>
    <w:rsid w:val="00EC487A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1259688-88BA-48B6-B7A7-F26FEDBDC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yxa11Zpm3Wx4aWuw+Yhpkf8oC0OO91kogGFWSgJvTnY=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8r5k9pTGF+kMozNUfrFZRkzlTrE6RUnkcXWS9D+o5qs=</DigestValue>
    </Reference>
  </SignedInfo>
  <SignatureValue>dkaMA/31+VCdQJ8tmVWJ7B2btHVXukHpQAbsRs/dtcuDUsz3Ep79U0B16pVJllal
SaoIaWxqQMbcNFQn9YyRoQ==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YMfPSRjlA1DdW/Q938l2VMD5KFY=</DigestValue>
      </Reference>
      <Reference URI="/word/endnotes.xml?ContentType=application/vnd.openxmlformats-officedocument.wordprocessingml.endnotes+xml">
        <DigestMethod Algorithm="http://www.w3.org/2000/09/xmldsig#sha1"/>
        <DigestValue>lzvULm9n3yur5oagvJFSd3nzbtI=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ohZLWTzPucioeQRzstUGYX1SOxY=</DigestValue>
      </Reference>
      <Reference URI="/word/footer2.xml?ContentType=application/vnd.openxmlformats-officedocument.wordprocessingml.footer+xml">
        <DigestMethod Algorithm="http://www.w3.org/2000/09/xmldsig#sha1"/>
        <DigestValue>ohZLWTzPucioeQRzstUGYX1SOxY=</DigestValue>
      </Reference>
      <Reference URI="/word/footer3.xml?ContentType=application/vnd.openxmlformats-officedocument.wordprocessingml.footer+xml">
        <DigestMethod Algorithm="http://www.w3.org/2000/09/xmldsig#sha1"/>
        <DigestValue>ohZLWTzPucioeQRzstUGYX1SOxY=</DigestValue>
      </Reference>
      <Reference URI="/word/footnotes.xml?ContentType=application/vnd.openxmlformats-officedocument.wordprocessingml.footnotes+xml">
        <DigestMethod Algorithm="http://www.w3.org/2000/09/xmldsig#sha1"/>
        <DigestValue>PYeUGkvGguQU6tcDzPkIIoDb3MY=</DigestValue>
      </Reference>
      <Reference URI="/word/header1.xml?ContentType=application/vnd.openxmlformats-officedocument.wordprocessingml.header+xml">
        <DigestMethod Algorithm="http://www.w3.org/2000/09/xmldsig#sha1"/>
        <DigestValue>128icEKpLlw+j0QRnuQueZJY8eg=</DigestValue>
      </Reference>
      <Reference URI="/word/header2.xml?ContentType=application/vnd.openxmlformats-officedocument.wordprocessingml.header+xml">
        <DigestMethod Algorithm="http://www.w3.org/2000/09/xmldsig#sha1"/>
        <DigestValue>fvMkPa9+iE5HM46AW820EwyeKsE=</DigestValue>
      </Reference>
      <Reference URI="/word/header3.xml?ContentType=application/vnd.openxmlformats-officedocument.wordprocessingml.header+xml">
        <DigestMethod Algorithm="http://www.w3.org/2000/09/xmldsig#sha1"/>
        <DigestValue>pV1TMsH/kDj32ZUeD31EI28gSjE=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Ervvaq5zSShu8BTyNKZuG3aP33I=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2019-10-07T10:58:46Z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2019-10-07T10:58:46Z</xd:SigningTime>
          <xd:SigningCertificate>
            <xd:Cert>
              <xd:CertDigest>
                <DigestMethod Algorithm="http://www.w3.org/2000/09/xmldsig#sha1"/>
                <DigestValue>ANWuOGIbjRzH8B4c/vXLLhjaVG4=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95304397152208382995569131323393373014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8A6DC-E4FB-4314-B6E0-33B5D79C7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2019-10-07T10:56:00Z</dcterms:created>
  <dcterms:modified xsi:type="dcterms:W3CDTF">2019-10-07T10:56:00Z</dcterms:modified>
</cp:coreProperties>
</file>