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E4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1E41" w:rsidRDefault="00B31E41" w:rsidP="00ED7965">
      <w:pPr>
        <w:ind w:left="142"/>
        <w:rPr>
          <w:rFonts w:ascii="Times New Roman" w:hAnsi="Times New Roman"/>
        </w:rPr>
      </w:pPr>
    </w:p>
    <w:p w:rsidR="00B31E41" w:rsidRDefault="00B31E41" w:rsidP="00ED7965">
      <w:pPr>
        <w:ind w:left="142"/>
        <w:rPr>
          <w:rFonts w:ascii="Times New Roman" w:hAnsi="Times New Roman"/>
        </w:rPr>
      </w:pPr>
    </w:p>
    <w:p w:rsidR="00B31E41" w:rsidRDefault="00B31E41" w:rsidP="00ED7965">
      <w:pPr>
        <w:ind w:left="142"/>
        <w:rPr>
          <w:rFonts w:ascii="Times New Roman" w:hAnsi="Times New Roman"/>
        </w:rPr>
      </w:pPr>
    </w:p>
    <w:p w:rsidR="00B31E41" w:rsidRDefault="00B31E4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1E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1E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1E4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№СТП-2262/25</w:t>
      </w:r>
    </w:p>
    <w:p w:rsidR="00B31E41" w:rsidRDefault="00B31E4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E4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B31E41" w:rsidRDefault="00B31E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E4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№СТП-2262/25,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31E41" w:rsidRDefault="00B31E4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1E4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B31E41" w:rsidRDefault="00B31E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1E4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1E4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1E4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1E41" w:rsidTr="00BA0078">
        <w:tc>
          <w:tcPr>
            <w:tcW w:w="2996" w:type="dxa"/>
            <w:vAlign w:val="center"/>
          </w:tcPr>
          <w:p w:rsidR="00B31E4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B31E4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Извещатель пожарный, 1000 шт. - 289 800 р.</w:t>
            </w:r>
          </w:p>
        </w:tc>
      </w:tr>
    </w:tbl>
    <w:p w:rsidR="00B31E41" w:rsidRDefault="00B31E4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E4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№СТП-2262/25 по лоту №25 не поступили.</w:t>
      </w:r>
    </w:p>
    <w:p w:rsidR="00B31E41" w:rsidRDefault="00B31E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1E41" w:rsidRDefault="00B31E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E4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64CF6" w:rsidRPr="00164CF6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B31E41" w:rsidRDefault="00B31E41" w:rsidP="005C56AE">
      <w:pPr>
        <w:rPr>
          <w:rFonts w:ascii="Times New Roman" w:hAnsi="Times New Roman"/>
        </w:rPr>
      </w:pPr>
    </w:p>
    <w:p w:rsidR="00B31E41" w:rsidRDefault="00B31E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E41" w:rsidRDefault="00B31E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E41" w:rsidRDefault="00B31E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E41" w:rsidRDefault="00B31E41" w:rsidP="00455D60">
      <w:pPr>
        <w:ind w:left="142"/>
        <w:rPr>
          <w:rFonts w:ascii="Times New Roman" w:hAnsi="Times New Roman"/>
        </w:rPr>
      </w:pPr>
    </w:p>
    <w:p w:rsidR="00B31E41" w:rsidRDefault="00B31E4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E41" w:rsidRDefault="00B31E4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1E41" w:rsidRDefault="00B31E4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1E41" w:rsidRDefault="00B31E41" w:rsidP="00455D60">
      <w:pPr>
        <w:ind w:left="142"/>
        <w:rPr>
          <w:rFonts w:ascii="Times New Roman" w:hAnsi="Times New Roman"/>
        </w:rPr>
      </w:pPr>
    </w:p>
    <w:p w:rsidR="00B31E41" w:rsidRDefault="00B31E4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31E41" w:rsidRDefault="00B31E4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E41" w:rsidRDefault="00B31E4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31E41" w:rsidRDefault="00B31E4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31E41" w:rsidRDefault="00B31E41" w:rsidP="00ED7965">
      <w:pPr>
        <w:ind w:left="142"/>
        <w:rPr>
          <w:rFonts w:ascii="Times New Roman" w:hAnsi="Times New Roman"/>
        </w:rPr>
      </w:pPr>
    </w:p>
    <w:sectPr w:rsidR="00B31E4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62B" w:rsidRDefault="0094362B" w:rsidP="00ED7965">
      <w:pPr>
        <w:spacing w:after="0" w:line="240" w:lineRule="auto"/>
      </w:pPr>
      <w:r>
        <w:separator/>
      </w:r>
    </w:p>
  </w:endnote>
  <w:endnote w:type="continuationSeparator" w:id="0">
    <w:p w:rsidR="0094362B" w:rsidRDefault="009436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E41" w:rsidRDefault="00B31E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E41" w:rsidRDefault="00B31E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E41" w:rsidRDefault="00B31E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62B" w:rsidRDefault="0094362B" w:rsidP="00ED7965">
      <w:pPr>
        <w:spacing w:after="0" w:line="240" w:lineRule="auto"/>
      </w:pPr>
      <w:r>
        <w:separator/>
      </w:r>
    </w:p>
  </w:footnote>
  <w:footnote w:type="continuationSeparator" w:id="0">
    <w:p w:rsidR="0094362B" w:rsidRDefault="009436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E41" w:rsidRDefault="009436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E41" w:rsidRDefault="009436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E41" w:rsidRDefault="009436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4CF6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4362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1E41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64A137F-5871-4ACA-B71C-15ED4566B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W4Egcbtd8qWW0CaBW9Fh2k6oFdA6MQlt0HpNFWxvbUA=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NUoHmi4Xcp2UB5RsQEqxWeK4KjhydhcUDDZ5+inZ5j4=</DigestValue>
    </Reference>
  </SignedInfo>
  <SignatureValue>k1V3yXs/7M2rROyEy2sZdWNRkwnM9Pen5e4PHfFfXP4dgswy46AkRCzAV8By1CGz
O83mPdkemNWtU39mOyAaqg==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C75WUYdTHJJER5l1bE6UL/GpaNU=</DigestValue>
      </Reference>
      <Reference URI="/word/endnotes.xml?ContentType=application/vnd.openxmlformats-officedocument.wordprocessingml.endnotes+xml">
        <DigestMethod Algorithm="http://www.w3.org/2000/09/xmldsig#sha1"/>
        <DigestValue>q5UcbPmhU4HD0mdNJbZgJqsRaXo=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XNQhGFxC9ILO2pVYNT6qZsSgTaY=</DigestValue>
      </Reference>
      <Reference URI="/word/footer2.xml?ContentType=application/vnd.openxmlformats-officedocument.wordprocessingml.footer+xml">
        <DigestMethod Algorithm="http://www.w3.org/2000/09/xmldsig#sha1"/>
        <DigestValue>XNQhGFxC9ILO2pVYNT6qZsSgTaY=</DigestValue>
      </Reference>
      <Reference URI="/word/footer3.xml?ContentType=application/vnd.openxmlformats-officedocument.wordprocessingml.footer+xml">
        <DigestMethod Algorithm="http://www.w3.org/2000/09/xmldsig#sha1"/>
        <DigestValue>XNQhGFxC9ILO2pVYNT6qZsSgTaY=</DigestValue>
      </Reference>
      <Reference URI="/word/footnotes.xml?ContentType=application/vnd.openxmlformats-officedocument.wordprocessingml.footnotes+xml">
        <DigestMethod Algorithm="http://www.w3.org/2000/09/xmldsig#sha1"/>
        <DigestValue>KPqMmt35IAzD2zLaEMEGA095CHU=</DigestValue>
      </Reference>
      <Reference URI="/word/header1.xml?ContentType=application/vnd.openxmlformats-officedocument.wordprocessingml.header+xml">
        <DigestMethod Algorithm="http://www.w3.org/2000/09/xmldsig#sha1"/>
        <DigestValue>fOmWJN55iw5ZB2CWQYua1hOyt5o=</DigestValue>
      </Reference>
      <Reference URI="/word/header2.xml?ContentType=application/vnd.openxmlformats-officedocument.wordprocessingml.header+xml">
        <DigestMethod Algorithm="http://www.w3.org/2000/09/xmldsig#sha1"/>
        <DigestValue>wBJz8cBCcSe2rTkRKxeGyOzgj4o=</DigestValue>
      </Reference>
      <Reference URI="/word/header3.xml?ContentType=application/vnd.openxmlformats-officedocument.wordprocessingml.header+xml">
        <DigestMethod Algorithm="http://www.w3.org/2000/09/xmldsig#sha1"/>
        <DigestValue>h/+/kzvJI47inKJZEA7cht7I4UY=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LLA9CoCxYbTbKZM7X+MgN7jWhPE=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2017-10-16T08:04:29Z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41D02-4EB2-40D9-8250-32A655B8B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2017-10-13T06:32:00Z</dcterms:modified>
</cp:coreProperties>
</file>