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B1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1B15" w:rsidRDefault="00991B15" w:rsidP="00ED7965">
      <w:pPr>
        <w:ind w:left="142"/>
      </w:pPr>
    </w:p>
    <w:p w:rsidR="00991B15" w:rsidRDefault="00991B15" w:rsidP="00ED7965">
      <w:pPr>
        <w:ind w:left="142"/>
      </w:pPr>
    </w:p>
    <w:p w:rsidR="00991B15" w:rsidRDefault="00991B15" w:rsidP="00ED7965">
      <w:pPr>
        <w:ind w:left="142"/>
      </w:pPr>
    </w:p>
    <w:p w:rsidR="00991B15" w:rsidRDefault="00991B1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91B1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91B1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91B1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01.08.2018</w:t>
      </w:r>
    </w:p>
    <w:p w:rsidR="00991B15" w:rsidRDefault="00991B1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91B1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Шакуров Руслан Рустамович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Диканов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Алексеевич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СТП-2915/2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26.06.2018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91B15" w:rsidRDefault="00991B1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91B1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2018-06-28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2018-08-01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91B15" w:rsidRDefault="00991B1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91B1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1B1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91B1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91B15" w:rsidTr="002D3446">
        <w:trPr>
          <w:trHeight w:val="832"/>
        </w:trPr>
        <w:tc>
          <w:tcPr>
            <w:tcW w:w="2996" w:type="dxa"/>
            <w:vAlign w:val="center"/>
          </w:tcPr>
          <w:p w:rsidR="00991B1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991B1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(столовая), кадастровый №54:35:041005:52, назначение нежилое, общая площадь 174,5 кв.м. с земельным участком, кадастровый №54:35:041005:8, категория – земли населенных пунктов, общей площадью 402 кв.м. адрес: Новосибирск, Калининский район, ул. 1-я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Грузинская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д.32/2 </w:t>
            </w:r>
          </w:p>
        </w:tc>
      </w:tr>
    </w:tbl>
    <w:p w:rsidR="00991B15" w:rsidRDefault="00991B1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1B1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991B15" w:rsidTr="00031CE7">
        <w:tc>
          <w:tcPr>
            <w:tcW w:w="1276" w:type="dxa"/>
            <w:vAlign w:val="center"/>
          </w:tcPr>
          <w:p w:rsidR="00991B1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91B1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1B1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1B1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91B1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91B15" w:rsidRDefault="00991B15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91B1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91B15" w:rsidTr="00031CE7">
        <w:tc>
          <w:tcPr>
            <w:tcW w:w="1276" w:type="dxa"/>
          </w:tcPr>
          <w:p w:rsidR="00991B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12584</w:t>
            </w:r>
          </w:p>
        </w:tc>
        <w:tc>
          <w:tcPr>
            <w:tcW w:w="5103" w:type="dxa"/>
          </w:tcPr>
          <w:p w:rsidR="00991B15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Закрытое акционерное общество "Планета"</w:t>
            </w:r>
          </w:p>
        </w:tc>
        <w:tc>
          <w:tcPr>
            <w:tcW w:w="708" w:type="dxa"/>
          </w:tcPr>
          <w:p w:rsidR="00991B1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991B15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5407484690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1135476050643</w:t>
            </w:r>
          </w:p>
        </w:tc>
      </w:tr>
    </w:tbl>
    <w:p w:rsidR="00991B15" w:rsidRDefault="00991B1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1B1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91B1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991B15" w:rsidTr="00BC360B">
        <w:tc>
          <w:tcPr>
            <w:tcW w:w="1276" w:type="dxa"/>
            <w:vAlign w:val="center"/>
          </w:tcPr>
          <w:p w:rsidR="00991B1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91B1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1B1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1B1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91B1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91B15" w:rsidRDefault="00991B15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91B15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6074D" w:rsidTr="00BC360B">
        <w:tc>
          <w:tcPr>
            <w:tcW w:w="1276" w:type="dxa"/>
          </w:tcPr>
          <w:p w:rsidR="00E6074D" w:rsidRDefault="00E6074D" w:rsidP="002A5B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12584</w:t>
            </w:r>
          </w:p>
        </w:tc>
        <w:tc>
          <w:tcPr>
            <w:tcW w:w="5103" w:type="dxa"/>
          </w:tcPr>
          <w:p w:rsidR="00E6074D" w:rsidRDefault="00E6074D" w:rsidP="002A5B7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Закрытое акционерное общество "Планета"</w:t>
            </w:r>
          </w:p>
        </w:tc>
        <w:tc>
          <w:tcPr>
            <w:tcW w:w="708" w:type="dxa"/>
          </w:tcPr>
          <w:p w:rsidR="00E6074D" w:rsidRDefault="00E6074D" w:rsidP="002A5B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E6074D" w:rsidRDefault="00E6074D" w:rsidP="002A5B7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5407484690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1135476050643</w:t>
            </w:r>
          </w:p>
        </w:tc>
      </w:tr>
    </w:tbl>
    <w:p w:rsidR="00991B15" w:rsidRDefault="00991B1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1B1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991B1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1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1B1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1B1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1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1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1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91B1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15" w:rsidRDefault="00991B1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15" w:rsidRDefault="00991B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15" w:rsidRDefault="00991B1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15" w:rsidRDefault="00991B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1B1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91B1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91B1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91B1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91B1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Шакуров Р.Р.</w:t>
      </w:r>
    </w:p>
    <w:p w:rsidR="00991B15" w:rsidRDefault="00991B15" w:rsidP="00312484">
      <w:pPr>
        <w:pStyle w:val="ConsPlusNonformat"/>
        <w:jc w:val="both"/>
        <w:rPr>
          <w:sz w:val="22"/>
          <w:szCs w:val="22"/>
        </w:rPr>
      </w:pPr>
    </w:p>
    <w:sectPr w:rsidR="00991B15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BB6" w:rsidRDefault="00A35BB6" w:rsidP="00ED7965">
      <w:pPr>
        <w:spacing w:after="0" w:line="240" w:lineRule="auto"/>
      </w:pPr>
      <w:r>
        <w:separator/>
      </w:r>
    </w:p>
  </w:endnote>
  <w:endnote w:type="continuationSeparator" w:id="0">
    <w:p w:rsidR="00A35BB6" w:rsidRDefault="00A35B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B15" w:rsidRDefault="00991B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B15" w:rsidRDefault="00991B1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B15" w:rsidRDefault="00991B1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BB6" w:rsidRDefault="00A35BB6" w:rsidP="00ED7965">
      <w:pPr>
        <w:spacing w:after="0" w:line="240" w:lineRule="auto"/>
      </w:pPr>
      <w:r>
        <w:separator/>
      </w:r>
    </w:p>
  </w:footnote>
  <w:footnote w:type="continuationSeparator" w:id="0">
    <w:p w:rsidR="00A35BB6" w:rsidRDefault="00A35B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B15" w:rsidRDefault="00597D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B15" w:rsidRDefault="00597D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B15" w:rsidRDefault="00597D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31CE7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97D6D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1B15"/>
    <w:rsid w:val="00994D32"/>
    <w:rsid w:val="009C4C19"/>
    <w:rsid w:val="00A05504"/>
    <w:rsid w:val="00A2270D"/>
    <w:rsid w:val="00A30E2E"/>
    <w:rsid w:val="00A35BB6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6074D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Hnh805UDdmQq3PWuCchJm0RRBV2bb6d4MekOcL12GzA=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B8af1SDsgix/TieFYYNxXR7jWPWaVDpdUBWM8jpgyERirPv1JO7p+JPDFSERt2791ZwLlymg
    WE9mOWyj6TOwDA==
  </SignatureValue>
  <KeyInfo>
    <X509Data>
      <X509Certificate>
          MIILODCCCuegAwIBAgIRAOKMJu+UCE2B5xHt2yaNxi8wCAYGKoUDAgIDMIIBbTEiMCAGCSqG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BgNVBAMMGtCe0J7QniAi0KPQpiDQotCV0J3Ql9Ce0KAiMB4XDTE3MTIwODA3NDU0M1oXDTE4
          MTIwODA3NTU0M1owggFnMSkwJwYDVQQJDCDRg9C7LiDQodC+0LLQtdGC0YHQutCw0Y8sIDIx
          MSwxNjEnMCUGA1UECAweMjIg0JDQu9GC0LDQudGB0LrQuNC5INC60YDQsNC5MRMwEQYDVQQH
          DArQkdC40LnRgdC6MQswCQYDVQQGEwJSVTEqMCgGA1UEKgwh0KDRg9GB0LvQsNC9INCg0YPR
          gdGC0LDQvNC+0LLQuNGHMRcwFQYDVQQEDA7QqNCw0LrRg9GA0L7QsjE5MDcGA1UEAwww0KjQ
          sNC60YPRgNC+0LIg0KDRg9GB0LvQsNC9INCg0YPRgdGC0LDQvNC+0LLQuNGHMR8wHQYJKoZI
          hvcNAQkCDBBJTk49MjIwNDE1Nzg1NTk0MRowGAYJKoZIhvcNAQkBFgtycl9zaEBiay5ydTEa
          MBgGCCqFAwOBAwEBEgwyMjA0MTU3ODU1OTQxFjAUBgUqhQNkAxILMTQ4OTkwNDA5MTUwYzAc
          BgYqhQMCAhMwEgYHKoUDAgIkAAYHKoUDAgIeAQNDAARAQzm8b4TTxEohYhW9D1JALsQQznas
          6pbX03xYtwutk614mZI6zIeF+mxh59AORvp35BONizf/kiy1lPhSWae09KOCB2AwggdcMA4G
          A1UdDwEB/wQEAwIE8DCCAQAGA1UdJQSB+DCB9QYHKoUDAgIiGQYHKoUDAgIiGgYHKoUDAgIi
          BgYGKoUDAhcDBggqhQMCQAEBAQYIKoUDA4EdAg0GCCqFAwMpAQMEBggqhQMDOgIBCwYIKoUD
          AzoCAQIGCSqFAwM/AQECBAYIKoUDAwhkARMGCCqFAwMIZAEqBgYqhQMDWRgGBiqFAwNdDwYH
          KoUDBQMSAQYHKoUDBQMSAgYHKoUDBQMoAQYHKoUDBQMwAQYHKoUDBiUBAQYGKoUDBigBBggq
          hQMGKQEBAQYIKoUDBioFBQUGCCqFAwYsAQEBBggqhQMGLQEBAQYIKwYBBQUHAwIGCCsGAQUF
          BwMEMB0GA1UdIAQWMBQwCAYGKoUDZHEBMAgGBiqFA2RxAjAhBgUqhQNkbwQYDBbQmtGA0LjQ
          v9GC0L7Qn9GA0L4gQ1NQMIIBhgYDVR0jBIIBfTCCAXmAFCH1D60mj8WPtyWgDMsPBGDg304X
          oYIBUqSCAU4wggFKMR4wHAYJKoZIhvcNAQkBFg9kaXRAbWluc3Z5YXoucnUxCzAJBgNVBAYT
          AlJVMRwwGgYDVQQIDBM3NyDQsy4g0JzQvtGB0LrQstCwMRUwEwYDVQQHDAzQnNC+0YHQutCy
          0LAxPzA9BgNVBAkMNjEyNTM3NSDQsy4g0JzQvtGB0LrQstCwLCDRg9C7LiDQotCy0LXRgNGB
          0LrQsNGPLCDQtC4gNzEsMCoGA1UECgwj0JzQuNC90LrQvtC80YHQstGP0LfRjCDQoNC+0YHR
          gdC40LgxGDAWBgUqhQNkARINMTA0NzcwMjAyNjcwMTEaMBgGCCqFAwOBAwEBEgwwMDc3MTA0
          NzQzNzUxQTA/BgNVBAMMONCT0L7Qu9C+0LLQvdC+0Lkg0YPQtNC+0YHRgtC+0LLQtdGA0Y/R
          jtGJ0LjQuSDRhtC10L3RgtGAggsA1xQVyAAAAAABRzAdBgNVHQ4EFgQUGhlgqe96y95Ym+RX
          9ZrJCEQwAXkwKwYDVR0QBCQwIoAPMjAxNzEyMDgwNzQ1NDJagQ8yMDE4MTIwODA3NDU0Mlow
          ggEzBgUqhQNkcASCASgwggEkDCsi0JrRgNC40L/RgtC+0J/RgNC+IENTUCIgKNCy0LXRgNGB
          0LjRjyA0LjApDFMi0KPQtNC+0YHRgtC+0LLQtdGA0Y/RjtGJ0LjQuSDRhtC10L3RgtGAICLQ
          mtGA0LjQv9GC0L7Qn9GA0L4g0KPQpiIg0LLQtdGA0YHQuNC4IDIuMAxP0KHQtdGA0YLQuNGE
          0LjQutCw0YIg0YHQvtC+0YLQstC10YLRgdGC0LLQuNGPIOKEliDQodCkLzEyNC0zMDEwINC+
          0YIgMzAuMTIuMjAxNgxP0KHQtdGA0YLQuNGE0LjQutCw0YIg0YHQvtC+0YLQstC10YLRgdGC
          0LLQuNGPIOKEliDQodCkLzEyOC0yOTgzINC+0YIgMTguMTEuMjAxNjCCAToGA1UdHwSCATEw
          ggEtMDagNKAyhjBodHRwOi8vdGF4NS50ZW5zb3IucnUvcHViL2NybC91Y190ZW5zb3ItMjAx
          Ny5jcmwwOaA3oDWGM2h0dHA6Ly9jcmwudGVuc29yLnJ1L3RheDUvY2EvY3JsL3VjX3RlbnNv
          ci0yMDE3LmNybDA6oDigNoY0aHR0cDovL2NybDIudGVuc29yLnJ1L3RheDUvY2EvY3JsL3Vj
          X3RlbnNvci0yMDE3LmNybDA6oDigNoY0aHR0cDovL2NybDMudGVuc29yLnJ1L3RheDUvY2Ev
          Y3JsL3VjX3RlbnNvci0yMDE3LmNybDBAoD6gPIY6aHR0cDovL3JhL2NkcC8yMWY1MGZhZDI2
          OGZjNThmYjcyNWEwMGNjYjBmMDQ2MGUwZGY0ZTE3LmNybDCCAbcGCCsGAQUFBwEBBIIBqTCC
          AaUwOQYIKwYBBQUHMAGGLWh0dHA6Ly90YXg0LnRlbnNvci5ydS9vY3NwLXVjX3RlbnNvci9v
          Y3NwLnNyZjA4BggrBgEFBQcwAoYsaHR0cDovL3RheDUudGVuc29yLnJ1L3B1Yi91Y190ZW5z
          b3ItMjAxNy5jcnQwOwYIKwYBBQUHMAKGL2h0dHA6Ly9jcmwudGVuc29yLnJ1L3RheDUvY2Ev
          dWNfdGVuc29yLTIwMTcuY3J0MDwGCCsGAQUFBzAChjBodHRwOi8vY3JsMi50ZW5zb3IucnUv
          dGF4NS9jYS91Y190ZW5zb3ItMjAxNy5jcnQwPAYIKwYBBQUHMAKGMGh0dHA6Ly9jcmwzLnRl
          bnNvci5ydS90YXg1L2NhL3VjX3RlbnNvci0yMDE3LmNydDAtBggrBgEFBQcwAoYhaHR0cDov
          L3RheDQudGVuc29yLnJ1L3RzcC90c3Auc3JmMEYGCCsGAQUFBzAChjpodHRwOi8vcmEvYWlh
          LzIxZjUwZmFkMjY4ZmM1OGZiNzI1YTAwY2NiMGYwNDYwZTBkZjRlMTcuY3J0MAgGBiqFAwIC
          AwNBANKkrLTcH8p+yGbEPFv5M0fJ4By4HuYZRO/P0aj9YVm78rJ3UEmS8KS2HMOxztCGzVfS
          tgqVkW5qqUJusppFSFI=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C0O5bHSm5lAi8Q6J9f8uxfCv5KI=</DigestValue>
      </Reference>
      <Reference URI="/word/endnotes.xml?ContentType=application/vnd.openxmlformats-officedocument.wordprocessingml.endnotes+xml">
        <DigestMethod Algorithm="http://www.w3.org/2000/09/xmldsig#sha1"/>
        <DigestValue>2uCeEWioD1M8ZnNSusicVeFDr24=</DigestValue>
      </Reference>
      <Reference URI="/word/fontTable.xml?ContentType=application/vnd.openxmlformats-officedocument.wordprocessingml.fontTable+xml">
        <DigestMethod Algorithm="http://www.w3.org/2000/09/xmldsig#sha1"/>
        <DigestValue>3Jl8eAv/K1hzg/VnXqRusl+Jljg=</DigestValue>
      </Reference>
      <Reference URI="/word/footer1.xml?ContentType=application/vnd.openxmlformats-officedocument.wordprocessingml.footer+xml">
        <DigestMethod Algorithm="http://www.w3.org/2000/09/xmldsig#sha1"/>
        <DigestValue>2LEU9hVZDxLBAYetOouXnM9RRbM=</DigestValue>
      </Reference>
      <Reference URI="/word/footer2.xml?ContentType=application/vnd.openxmlformats-officedocument.wordprocessingml.footer+xml">
        <DigestMethod Algorithm="http://www.w3.org/2000/09/xmldsig#sha1"/>
        <DigestValue>2LEU9hVZDxLBAYetOouXnM9RRbM=</DigestValue>
      </Reference>
      <Reference URI="/word/footer3.xml?ContentType=application/vnd.openxmlformats-officedocument.wordprocessingml.footer+xml">
        <DigestMethod Algorithm="http://www.w3.org/2000/09/xmldsig#sha1"/>
        <DigestValue>2LEU9hVZDxLBAYetOouXnM9RRbM=</DigestValue>
      </Reference>
      <Reference URI="/word/footnotes.xml?ContentType=application/vnd.openxmlformats-officedocument.wordprocessingml.footnotes+xml">
        <DigestMethod Algorithm="http://www.w3.org/2000/09/xmldsig#sha1"/>
        <DigestValue>ln7QBr6KIbTsJrOCGxZOlDONzHc=</DigestValue>
      </Reference>
      <Reference URI="/word/header1.xml?ContentType=application/vnd.openxmlformats-officedocument.wordprocessingml.header+xml">
        <DigestMethod Algorithm="http://www.w3.org/2000/09/xmldsig#sha1"/>
        <DigestValue>AISy9tNkimYeMaHMpZkW1oJTlFk=</DigestValue>
      </Reference>
      <Reference URI="/word/header2.xml?ContentType=application/vnd.openxmlformats-officedocument.wordprocessingml.header+xml">
        <DigestMethod Algorithm="http://www.w3.org/2000/09/xmldsig#sha1"/>
        <DigestValue>rYzstp+eA5DoZKbfWFTV4GPYahA=</DigestValue>
      </Reference>
      <Reference URI="/word/header3.xml?ContentType=application/vnd.openxmlformats-officedocument.wordprocessingml.header+xml">
        <DigestMethod Algorithm="http://www.w3.org/2000/09/xmldsig#sha1"/>
        <DigestValue>T3RgYg2p8pr5DLD/ZDp3B6pkbL8=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ELtKiXXIMtysKL/mSGMczpcfjUo=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2018-08-01T08:48:00Z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C1C67-001A-400E-864C-E6C1FA87C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ruslan sh</cp:lastModifiedBy>
  <cp:revision>15</cp:revision>
  <dcterms:created xsi:type="dcterms:W3CDTF">2017-09-29T04:55:00Z</dcterms:created>
  <dcterms:modified xsi:type="dcterms:W3CDTF">2018-08-01T08:47:00Z</dcterms:modified>
</cp:coreProperties>
</file>