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82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1821" w:rsidRDefault="00381821" w:rsidP="00ED7965">
      <w:pPr>
        <w:ind w:left="142"/>
        <w:rPr>
          <w:rFonts w:ascii="Times New Roman" w:hAnsi="Times New Roman"/>
        </w:rPr>
      </w:pPr>
    </w:p>
    <w:p w:rsidR="00381821" w:rsidRDefault="00381821" w:rsidP="00ED7965">
      <w:pPr>
        <w:ind w:left="142"/>
        <w:rPr>
          <w:rFonts w:ascii="Times New Roman" w:hAnsi="Times New Roman"/>
        </w:rPr>
      </w:pPr>
    </w:p>
    <w:p w:rsidR="00381821" w:rsidRDefault="00381821" w:rsidP="00ED7965">
      <w:pPr>
        <w:ind w:left="142"/>
        <w:rPr>
          <w:rFonts w:ascii="Times New Roman" w:hAnsi="Times New Roman"/>
        </w:rPr>
      </w:pPr>
    </w:p>
    <w:p w:rsidR="003818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18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182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81821" w:rsidRDefault="0038182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18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№СТП-2394/22</w:t>
      </w:r>
    </w:p>
    <w:p w:rsidR="0038182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818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B1BE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567B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38182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8182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818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818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2018-02-14 14:10:00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818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18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18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81821" w:rsidRDefault="0038182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8182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18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18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182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82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821" w:rsidRDefault="00997BCA" w:rsidP="00B567B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SCOUT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SCOUT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3500, 2011 года выпуска, идентификационный номер (VIN): SC00427, государственный регистрационный номер ТВ 9271 86. Имущество находится в залоге у ПАО Банк «</w:t>
            </w:r>
            <w:r w:rsidR="008B1BEB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2534491.80</w:t>
            </w:r>
          </w:p>
        </w:tc>
      </w:tr>
    </w:tbl>
    <w:p w:rsidR="00381821" w:rsidRDefault="0038182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8182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81821" w:rsidTr="00615DC1">
        <w:tc>
          <w:tcPr>
            <w:tcW w:w="3402" w:type="dxa"/>
          </w:tcPr>
          <w:p w:rsidR="00381821" w:rsidRDefault="006107A6" w:rsidP="00B567B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81821" w:rsidRDefault="00EA0DD8" w:rsidP="00B567B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81821" w:rsidRDefault="00EA0DD8" w:rsidP="00B567B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81821" w:rsidTr="00615DC1">
        <w:tc>
          <w:tcPr>
            <w:tcW w:w="3402" w:type="dxa"/>
          </w:tcPr>
          <w:p w:rsidR="008B1BEB" w:rsidRPr="000C4920" w:rsidRDefault="008B1BEB" w:rsidP="008B1B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0C4920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.02.</w:t>
            </w:r>
            <w:r w:rsidRPr="000C4920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381821" w:rsidRDefault="008B1BEB" w:rsidP="008B1BE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0C4920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.02.</w:t>
            </w:r>
            <w:r w:rsidRPr="000C4920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381821" w:rsidRPr="008B1BEB" w:rsidRDefault="008B1BE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BEB">
              <w:rPr>
                <w:rFonts w:ascii="Times New Roman" w:hAnsi="Times New Roman"/>
                <w:sz w:val="24"/>
                <w:szCs w:val="24"/>
              </w:rPr>
              <w:t>1267245.90</w:t>
            </w:r>
          </w:p>
        </w:tc>
        <w:tc>
          <w:tcPr>
            <w:tcW w:w="2410" w:type="dxa"/>
          </w:tcPr>
          <w:p w:rsidR="00381821" w:rsidRPr="008B1BEB" w:rsidRDefault="008B1BE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BEB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8B1BEB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8B1BEB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381821" w:rsidRDefault="0038182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8182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8182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B97C36" w:rsidP="00B567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B97C36" w:rsidP="00B567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B97C36" w:rsidP="00B567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B97C36" w:rsidP="00B567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B97C36" w:rsidP="00B567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818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Дурсанова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633011,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Новосибирская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Бердск, микрорайон Северный, д. 1, кв.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8B1B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2018-02-09 11:45:30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3818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Деднев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Львович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456770, Челябинская область,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Снежинск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Дзержинского, д. 18, кв. 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8B1B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2018-02-13 08:36:57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818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Бартош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Елена Петровна</w:t>
            </w:r>
            <w:r w:rsidR="00B567B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bookmarkStart w:id="0" w:name="OLE_LINK11"/>
            <w:bookmarkStart w:id="1" w:name="OLE_LINK12"/>
            <w:bookmarkStart w:id="2" w:name="OLE_LINK13"/>
            <w:r w:rsidR="00B567B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567BE" w:rsidRPr="00AF6770">
              <w:rPr>
                <w:rFonts w:ascii="Times New Roman" w:hAnsi="Times New Roman"/>
                <w:sz w:val="24"/>
                <w:szCs w:val="24"/>
              </w:rPr>
              <w:t>действующая в интересах Кочубей Юрия Алексеевича</w:t>
            </w:r>
            <w:bookmarkEnd w:id="0"/>
            <w:bookmarkEnd w:id="1"/>
            <w:bookmarkEnd w:id="2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628680, 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Нефтяников, д. 5, кв. 68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8B1B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2018-02-13 17:03:21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1511945.90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818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Забирович</w:t>
            </w:r>
            <w:proofErr w:type="spellEnd"/>
            <w:r w:rsidR="00B567B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B567BE" w:rsidRPr="00AF67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67BE" w:rsidRPr="00AF6770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ООО </w:t>
            </w:r>
            <w:r w:rsidR="00B567BE">
              <w:rPr>
                <w:rFonts w:ascii="Times New Roman" w:hAnsi="Times New Roman"/>
                <w:sz w:val="24"/>
                <w:szCs w:val="24"/>
              </w:rPr>
              <w:t>«</w:t>
            </w:r>
            <w:r w:rsidR="00B567BE" w:rsidRPr="00AF6770">
              <w:rPr>
                <w:rFonts w:ascii="Times New Roman" w:hAnsi="Times New Roman"/>
                <w:sz w:val="24"/>
                <w:szCs w:val="24"/>
              </w:rPr>
              <w:t>Монолит</w:t>
            </w:r>
            <w:r w:rsidR="00B567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Садовая, д. 21, кв. 11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8B1B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2018-02-13 23:28:35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818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Лихачева Ирина Леонидовна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115612, г. Москва, ул. Ключевая, д. 10, корп. 2, кв. 434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8B1B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2018-02-13 23:33:22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81821" w:rsidRDefault="0038182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8182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567BE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567BE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8182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2E4E54" w:rsidP="00B567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2E4E54" w:rsidP="00B567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2E4E54" w:rsidP="00B567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2E4E54" w:rsidP="00B567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8182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Бартош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Петровна</w:t>
            </w:r>
            <w:r w:rsidR="00B567B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567BE" w:rsidRPr="00AF6770">
              <w:rPr>
                <w:rFonts w:ascii="Times New Roman" w:hAnsi="Times New Roman"/>
                <w:sz w:val="24"/>
                <w:szCs w:val="24"/>
              </w:rPr>
              <w:t>действующая в интересах Кочубей Юрия Алексеевича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628680, Ханты-Мансийский Автономный округ - Югра,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Нефтяников, д. 5, кв. 68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2018-02-13 17:03:21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1511945.90</w:t>
            </w:r>
          </w:p>
        </w:tc>
      </w:tr>
    </w:tbl>
    <w:p w:rsidR="00381821" w:rsidRDefault="003818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8182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B567BE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>»</w:t>
      </w:r>
      <w:r>
        <w:t xml:space="preserve"> </w:t>
      </w:r>
      <w:r w:rsidR="00B567BE">
        <w:t>по л</w:t>
      </w:r>
      <w:r>
        <w:t>от</w:t>
      </w:r>
      <w:r w:rsidR="00B567BE">
        <w:t>у</w:t>
      </w:r>
      <w:bookmarkStart w:id="3" w:name="_GoBack"/>
      <w:bookmarkEnd w:id="3"/>
      <w:r>
        <w:t xml:space="preserve"> №22 посредством публичного предложения, прием заявок прекращается.</w:t>
      </w:r>
    </w:p>
    <w:p w:rsidR="00381821" w:rsidRDefault="003818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8182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1E0" w:rsidRDefault="00E271E0" w:rsidP="00ED7965">
      <w:pPr>
        <w:spacing w:after="0" w:line="240" w:lineRule="auto"/>
      </w:pPr>
      <w:r>
        <w:separator/>
      </w:r>
    </w:p>
  </w:endnote>
  <w:endnote w:type="continuationSeparator" w:id="0">
    <w:p w:rsidR="00E271E0" w:rsidRDefault="00E271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821" w:rsidRDefault="003818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821" w:rsidRDefault="003818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821" w:rsidRDefault="003818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1E0" w:rsidRDefault="00E271E0" w:rsidP="00ED7965">
      <w:pPr>
        <w:spacing w:after="0" w:line="240" w:lineRule="auto"/>
      </w:pPr>
      <w:r>
        <w:separator/>
      </w:r>
    </w:p>
  </w:footnote>
  <w:footnote w:type="continuationSeparator" w:id="0">
    <w:p w:rsidR="00E271E0" w:rsidRDefault="00E271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821" w:rsidRDefault="00B567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821" w:rsidRDefault="00B567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821" w:rsidRDefault="00B567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1821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B1BEB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567BE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271E0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fZbL069LY7BUgoSWkR3U5wSzxomXvSd/cql7ND9hIhY=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toBJzkU+XI5qnXcpMoOpmBew6rgULAsLxUYjo1+x9+U=</DigestValue>
    </Reference>
  </SignedInfo>
  <SignatureValue>++yuNvI3L5mRM6E9yZCHCs//alUui7fF5yuTcCLt0yHyyldHSP1C+m+wi9GFYGGS
LjFpJfdPz7Y4LKuQVVsGpQ==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g4RLt7poSReLA4FZhyYLsIutd6E=</DigestValue>
      </Reference>
      <Reference URI="/word/endnotes.xml?ContentType=application/vnd.openxmlformats-officedocument.wordprocessingml.endnotes+xml">
        <DigestMethod Algorithm="http://www.w3.org/2000/09/xmldsig#sha1"/>
        <DigestValue>ONx4bBSBNichsH35eZexENCXVm0=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ZjTCfLEqHg0FgDWK3yzOqA1d/FY=</DigestValue>
      </Reference>
      <Reference URI="/word/footer2.xml?ContentType=application/vnd.openxmlformats-officedocument.wordprocessingml.footer+xml">
        <DigestMethod Algorithm="http://www.w3.org/2000/09/xmldsig#sha1"/>
        <DigestValue>ZjTCfLEqHg0FgDWK3yzOqA1d/FY=</DigestValue>
      </Reference>
      <Reference URI="/word/footer3.xml?ContentType=application/vnd.openxmlformats-officedocument.wordprocessingml.footer+xml">
        <DigestMethod Algorithm="http://www.w3.org/2000/09/xmldsig#sha1"/>
        <DigestValue>ZjTCfLEqHg0FgDWK3yzOqA1d/FY=</DigestValue>
      </Reference>
      <Reference URI="/word/footnotes.xml?ContentType=application/vnd.openxmlformats-officedocument.wordprocessingml.footnotes+xml">
        <DigestMethod Algorithm="http://www.w3.org/2000/09/xmldsig#sha1"/>
        <DigestValue>m1w0K/vsYJb9VnXREk+w0dZAgGg=</DigestValue>
      </Reference>
      <Reference URI="/word/header1.xml?ContentType=application/vnd.openxmlformats-officedocument.wordprocessingml.header+xml">
        <DigestMethod Algorithm="http://www.w3.org/2000/09/xmldsig#sha1"/>
        <DigestValue>2heTmFk1/lpTgquWBcESshL+wzg=</DigestValue>
      </Reference>
      <Reference URI="/word/header2.xml?ContentType=application/vnd.openxmlformats-officedocument.wordprocessingml.header+xml">
        <DigestMethod Algorithm="http://www.w3.org/2000/09/xmldsig#sha1"/>
        <DigestValue>zBT3+xvhiM1Qx9XIloBaHHY/rmg=</DigestValue>
      </Reference>
      <Reference URI="/word/header3.xml?ContentType=application/vnd.openxmlformats-officedocument.wordprocessingml.header+xml">
        <DigestMethod Algorithm="http://www.w3.org/2000/09/xmldsig#sha1"/>
        <DigestValue>TH4yVn1UIBGtC9+sojelPhQYqg4=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lVg2l7v+0QVYc4WTlN9R3XBx1Uc=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2018-02-14T11:50:10Z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2018-02-14T11:50:10Z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F28D5-0D2A-4A46-97DA-3D7577EE1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2018-02-14T11:50:00Z</dcterms:modified>
</cp:coreProperties>
</file>