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9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489C" w:rsidRDefault="00BE489C" w:rsidP="00ED7965">
      <w:pPr>
        <w:ind w:left="142"/>
      </w:pPr>
    </w:p>
    <w:p w:rsidR="00BE489C" w:rsidRDefault="00BE489C" w:rsidP="00ED7965">
      <w:pPr>
        <w:ind w:left="142"/>
      </w:pPr>
    </w:p>
    <w:p w:rsidR="00BE489C" w:rsidRDefault="00BE489C" w:rsidP="00ED7965">
      <w:pPr>
        <w:ind w:left="142"/>
      </w:pPr>
    </w:p>
    <w:p w:rsidR="00BE48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489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E6D5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E489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BE489C" w:rsidRDefault="00BE489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48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№СТП-3750/1</w:t>
      </w:r>
    </w:p>
    <w:p w:rsidR="00BE489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BE48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489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489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6"/>
          <w:szCs w:val="26"/>
        </w:rPr>
        <w:t>Манукян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Геворг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Гаврошевич</w:t>
      </w:r>
      <w:proofErr w:type="spellEnd"/>
    </w:p>
    <w:p w:rsidR="00BE489C" w:rsidRDefault="00BE489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48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2019-08-01 11:00:00 (время московское)</w:t>
      </w:r>
    </w:p>
    <w:p w:rsidR="00BE489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489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489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489C" w:rsidRDefault="00BE489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E489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48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48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489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89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89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(Ресторан «Сосна») пл. 768,9 кв. м., к.н. 57:26:0010220:365 (является объектом культурного наследия - ОКН), право аренды земельного участка пл. 810 кв. м. к.н. 57:26:0010220:66, Адрес объектов: Орловская область, г. Ливны, ул. Ленина, д. 28.  Решением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Ливенского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районного суда Орловской области от 30.05.2017 г. имущество, составляющее лот №1 признано общим совместным имуществом супругов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Манукяна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Геворга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Гаврошевича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Манукян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Володяевн</w:t>
            </w:r>
            <w:r w:rsidR="00BE6D5F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="00BE6D5F">
              <w:rPr>
                <w:rFonts w:ascii="Times New Roman" w:hAnsi="Times New Roman"/>
                <w:sz w:val="24"/>
                <w:szCs w:val="24"/>
              </w:rPr>
              <w:t>, за ними признано по 1/2 доли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10622034.00</w:t>
            </w:r>
          </w:p>
        </w:tc>
      </w:tr>
    </w:tbl>
    <w:p w:rsidR="00BE489C" w:rsidRDefault="00BE489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489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489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489C" w:rsidRDefault="00BE489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E489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489C" w:rsidRDefault="00BE489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489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6"/>
          <w:szCs w:val="26"/>
        </w:rPr>
        <w:t>Манукян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Геворг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Гаврошевич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E489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DA5" w:rsidRDefault="001F5DA5" w:rsidP="00ED7965">
      <w:pPr>
        <w:spacing w:after="0" w:line="240" w:lineRule="auto"/>
      </w:pPr>
      <w:r>
        <w:separator/>
      </w:r>
    </w:p>
  </w:endnote>
  <w:endnote w:type="continuationSeparator" w:id="0">
    <w:p w:rsidR="001F5DA5" w:rsidRDefault="001F5D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BE489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BE489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BE489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DA5" w:rsidRDefault="001F5DA5" w:rsidP="00ED7965">
      <w:pPr>
        <w:spacing w:after="0" w:line="240" w:lineRule="auto"/>
      </w:pPr>
      <w:r>
        <w:separator/>
      </w:r>
    </w:p>
  </w:footnote>
  <w:footnote w:type="continuationSeparator" w:id="0">
    <w:p w:rsidR="001F5DA5" w:rsidRDefault="001F5D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1F5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1F5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89C" w:rsidRDefault="001F5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5DA5"/>
    <w:rsid w:val="002249A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7580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489C"/>
    <w:rsid w:val="00BE6D5F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2D434C7-A358-4A8A-86F6-21385CBA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9dnrI0Szk+SFqJ1A4uVpGiDdf9rKJMe0WCZJ5KElsIY=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YUwn3Ttxol9CNvypukuIeLa4aWQdTrUVKe/ZAc2LVdg=</DigestValue>
    </Reference>
  </SignedInfo>
  <SignatureValue>YZ/KBjnbngheod+ij9Hp4lV1vqiuhRWXZ41GfPR+/dH1mcH51JVsb+f1lMqblv5H
Yxd44rT0hbLCB1Po04wztw==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v/s3zy1Q4Pd3KH9rpbFsvLAbvh0=</DigestValue>
      </Reference>
      <Reference URI="/word/endnotes.xml?ContentType=application/vnd.openxmlformats-officedocument.wordprocessingml.endnotes+xml">
        <DigestMethod Algorithm="http://www.w3.org/2000/09/xmldsig#sha1"/>
        <DigestValue>LWIHygdAKP7khXkJgdLYG1j79Hg=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63mq2TaaLD3FTW96i68bZmKlFbY=</DigestValue>
      </Reference>
      <Reference URI="/word/footer2.xml?ContentType=application/vnd.openxmlformats-officedocument.wordprocessingml.footer+xml">
        <DigestMethod Algorithm="http://www.w3.org/2000/09/xmldsig#sha1"/>
        <DigestValue>63mq2TaaLD3FTW96i68bZmKlFbY=</DigestValue>
      </Reference>
      <Reference URI="/word/footer3.xml?ContentType=application/vnd.openxmlformats-officedocument.wordprocessingml.footer+xml">
        <DigestMethod Algorithm="http://www.w3.org/2000/09/xmldsig#sha1"/>
        <DigestValue>63mq2TaaLD3FTW96i68bZmKlFbY=</DigestValue>
      </Reference>
      <Reference URI="/word/footnotes.xml?ContentType=application/vnd.openxmlformats-officedocument.wordprocessingml.footnotes+xml">
        <DigestMethod Algorithm="http://www.w3.org/2000/09/xmldsig#sha1"/>
        <DigestValue>cmhXChysAwi3iCcatO9yusJIbNU=</DigestValue>
      </Reference>
      <Reference URI="/word/header1.xml?ContentType=application/vnd.openxmlformats-officedocument.wordprocessingml.header+xml">
        <DigestMethod Algorithm="http://www.w3.org/2000/09/xmldsig#sha1"/>
        <DigestValue>lj2BbLbmazt00gR+R6cL8jbqtK0=</DigestValue>
      </Reference>
      <Reference URI="/word/header2.xml?ContentType=application/vnd.openxmlformats-officedocument.wordprocessingml.header+xml">
        <DigestMethod Algorithm="http://www.w3.org/2000/09/xmldsig#sha1"/>
        <DigestValue>ZjbGzBgtjSxV/sZTVNQyFt0FedI=</DigestValue>
      </Reference>
      <Reference URI="/word/header3.xml?ContentType=application/vnd.openxmlformats-officedocument.wordprocessingml.header+xml">
        <DigestMethod Algorithm="http://www.w3.org/2000/09/xmldsig#sha1"/>
        <DigestValue>897KYAUreqmUnng2MiyhYKmkN4o=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1IywpuPVl28YiLZwgA9JMG/Dbr4=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2019-08-01T08:15:23Z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2019-08-01T08:15:23Z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67945-362C-4946-8CD4-F1C4D712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2019-08-01T08:15:00Z</dcterms:created>
  <dcterms:modified xsi:type="dcterms:W3CDTF">2019-08-01T08:15:00Z</dcterms:modified>
</cp:coreProperties>
</file>