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B25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2B25" w:rsidRDefault="00D32B25" w:rsidP="00ED7965">
      <w:pPr>
        <w:ind w:left="142"/>
      </w:pPr>
    </w:p>
    <w:p w:rsidR="00D32B25" w:rsidRDefault="00D32B25" w:rsidP="00ED7965">
      <w:pPr>
        <w:ind w:left="142"/>
      </w:pPr>
    </w:p>
    <w:p w:rsidR="00D32B25" w:rsidRDefault="00D32B25" w:rsidP="00ED7965">
      <w:pPr>
        <w:ind w:left="142"/>
      </w:pPr>
    </w:p>
    <w:p w:rsidR="00D32B2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2B2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D32B2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="00D32B25" w:rsidRDefault="00D32B2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2B2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№СТП-2634/5</w:t>
      </w:r>
    </w:p>
    <w:p w:rsidR="00D32B2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32B2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D32B2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D32B2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«ТюменьМонолитСтрой»</w:t>
      </w:r>
    </w:p>
    <w:p w:rsidR="00D32B25" w:rsidRDefault="00D32B2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2B2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10:00:00(время московское)</w:t>
      </w:r>
    </w:p>
    <w:p w:rsidR="00D32B2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2B2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2B2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D32B25" w:rsidRDefault="00D32B2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2B2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2B2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2B2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32B2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B2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B2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«Строительная компания «Строймонтажсервис» (ИНН 7206039269, ОГРН 1087206002201) денежных средств в сум</w:t>
            </w:r>
            <w:r w:rsidR="00E211AB">
              <w:rPr>
                <w:rFonts w:ascii="Times New Roman" w:hAnsi="Times New Roman"/>
                <w:sz w:val="24"/>
                <w:szCs w:val="24"/>
              </w:rPr>
              <w:t>ме 1 194 284 рубля 64 копейки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5000.00</w:t>
            </w:r>
          </w:p>
        </w:tc>
      </w:tr>
    </w:tbl>
    <w:p w:rsidR="00D32B25" w:rsidRDefault="00D32B2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B2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32B25" w:rsidRDefault="00D32B2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D32B2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B2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B2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B2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рп Боровский, ул. Мира, д. 16,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10:14:02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10:35:48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10:46:28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13:10:48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13:31:15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13:32:16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13:45:38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13:46:29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14:15:42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14:25:38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14:33:23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14:44:16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14:51:16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14:59:19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15:38:02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15:40:59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15:54:34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16:04:15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16:16:15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16:20:18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16:41:42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16:42:26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16:43:51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16:56:39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17:21:28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17:48:53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17:58:00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18:27:22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18:29:34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19:04:26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19:06:40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19:17:25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19:21:03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19:25:21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20:13:37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20:42:20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20:47:33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21:34:51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21:39:35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22:12:25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22:32:41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22:33:28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23:06:20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23:07:07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Ермолаев Владислав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625048, Тюменская область, г. Тюмень, ул. Попова, д. 7,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23:23:23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23:25:39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23:50:05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00:08:26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61750.00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62000.00</w:t>
            </w:r>
          </w:p>
        </w:tc>
      </w:tr>
      <w:tr w:rsidR="00D32B2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2B2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00:11:24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B2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62250.00</w:t>
            </w:r>
          </w:p>
        </w:tc>
      </w:tr>
    </w:tbl>
    <w:p w:rsidR="00D32B25" w:rsidRDefault="00D32B2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D32B2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D32B25" w:rsidTr="00B64E06">
        <w:tc>
          <w:tcPr>
            <w:tcW w:w="3195" w:type="dxa"/>
          </w:tcPr>
          <w:p w:rsidR="00D32B2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D32B2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D32B2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2B25" w:rsidTr="00B64E06">
        <w:tc>
          <w:tcPr>
            <w:tcW w:w="3195" w:type="dxa"/>
          </w:tcPr>
          <w:p w:rsidR="00D32B2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Пахомов Дмитрий Леонидович</w:t>
            </w:r>
          </w:p>
        </w:tc>
        <w:tc>
          <w:tcPr>
            <w:tcW w:w="3595" w:type="dxa"/>
          </w:tcPr>
          <w:p w:rsidR="00D32B2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2991" w:type="dxa"/>
          </w:tcPr>
          <w:p w:rsidR="00D32B2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62000.00</w:t>
            </w:r>
          </w:p>
        </w:tc>
      </w:tr>
    </w:tbl>
    <w:p w:rsidR="00D32B25" w:rsidRDefault="00D32B2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D32B2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D32B25" w:rsidTr="00B64E06">
        <w:tc>
          <w:tcPr>
            <w:tcW w:w="3108" w:type="dxa"/>
          </w:tcPr>
          <w:p w:rsidR="00D32B2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D32B2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D32B2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32B25" w:rsidTr="00B64E06">
        <w:tc>
          <w:tcPr>
            <w:tcW w:w="3108" w:type="dxa"/>
          </w:tcPr>
          <w:p w:rsidR="00D32B2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Смакота Валерий Николаевич</w:t>
            </w:r>
          </w:p>
        </w:tc>
        <w:tc>
          <w:tcPr>
            <w:tcW w:w="3988" w:type="dxa"/>
          </w:tcPr>
          <w:p w:rsidR="00D32B2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625504, Тюменская область, Тюменский р-н, рп Боровский, ул. Мира, д. 16, кв. 25</w:t>
            </w:r>
          </w:p>
        </w:tc>
        <w:tc>
          <w:tcPr>
            <w:tcW w:w="2685" w:type="dxa"/>
          </w:tcPr>
          <w:p w:rsidR="00D32B2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62250.00</w:t>
            </w:r>
          </w:p>
        </w:tc>
      </w:tr>
    </w:tbl>
    <w:p w:rsidR="00D32B25" w:rsidRDefault="00D32B25" w:rsidP="00DA2F65">
      <w:pPr>
        <w:spacing w:after="0" w:line="240" w:lineRule="auto"/>
      </w:pPr>
    </w:p>
    <w:sectPr w:rsidR="00D32B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B1D" w:rsidRDefault="00AD6B1D" w:rsidP="00ED7965">
      <w:pPr>
        <w:spacing w:after="0" w:line="240" w:lineRule="auto"/>
      </w:pPr>
      <w:r>
        <w:separator/>
      </w:r>
    </w:p>
  </w:endnote>
  <w:endnote w:type="continuationSeparator" w:id="0">
    <w:p w:rsidR="00AD6B1D" w:rsidRDefault="00AD6B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25" w:rsidRDefault="00D32B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25" w:rsidRDefault="00D32B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25" w:rsidRDefault="00D32B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B1D" w:rsidRDefault="00AD6B1D" w:rsidP="00ED7965">
      <w:pPr>
        <w:spacing w:after="0" w:line="240" w:lineRule="auto"/>
      </w:pPr>
      <w:r>
        <w:separator/>
      </w:r>
    </w:p>
  </w:footnote>
  <w:footnote w:type="continuationSeparator" w:id="0">
    <w:p w:rsidR="00AD6B1D" w:rsidRDefault="00AD6B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25" w:rsidRDefault="00A86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25" w:rsidRDefault="00A86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25" w:rsidRDefault="00A86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860CC"/>
    <w:rsid w:val="00AB1B42"/>
    <w:rsid w:val="00AD6B1D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2B25"/>
    <w:rsid w:val="00D34A9F"/>
    <w:rsid w:val="00D872CE"/>
    <w:rsid w:val="00D87A4A"/>
    <w:rsid w:val="00D94A6F"/>
    <w:rsid w:val="00DA2F65"/>
    <w:rsid w:val="00DB5895"/>
    <w:rsid w:val="00DE128A"/>
    <w:rsid w:val="00E211AB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Oa504Hc6g8rtm+fV3Ez5SaIur0mCt1SDXUVVoyAX6LM=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AIPyLz0AzGY1QVICKtxq4TOvQu97wuI77H1By+CTR/g=</DigestValue>
    </Reference>
  </SignedInfo>
  <SignatureValue>UCp5TPXdfoD/gqZvIllPSc/9qmOGYKsSdsqI0DuZqE6duDoE/B4XybgWIr/dFxY+
gn/XyvWit7Z3tC4fWOH/eg==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LSvYvXzBgGXgKAtAPqv6LNtM1II=</DigestValue>
      </Reference>
      <Reference URI="/word/endnotes.xml?ContentType=application/vnd.openxmlformats-officedocument.wordprocessingml.endnotes+xml">
        <DigestMethod Algorithm="http://www.w3.org/2000/09/xmldsig#sha1"/>
        <DigestValue>s8EoFck/4M2zFTtrL1ResUwbUEw=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Re0Pj7p+mkKq+4oIsCQbNbghAsA=</DigestValue>
      </Reference>
      <Reference URI="/word/footer2.xml?ContentType=application/vnd.openxmlformats-officedocument.wordprocessingml.footer+xml">
        <DigestMethod Algorithm="http://www.w3.org/2000/09/xmldsig#sha1"/>
        <DigestValue>Re0Pj7p+mkKq+4oIsCQbNbghAsA=</DigestValue>
      </Reference>
      <Reference URI="/word/footer3.xml?ContentType=application/vnd.openxmlformats-officedocument.wordprocessingml.footer+xml">
        <DigestMethod Algorithm="http://www.w3.org/2000/09/xmldsig#sha1"/>
        <DigestValue>Re0Pj7p+mkKq+4oIsCQbNbghAsA=</DigestValue>
      </Reference>
      <Reference URI="/word/footnotes.xml?ContentType=application/vnd.openxmlformats-officedocument.wordprocessingml.footnotes+xml">
        <DigestMethod Algorithm="http://www.w3.org/2000/09/xmldsig#sha1"/>
        <DigestValue>9ADsv/mRbAF0wCwc6WdLnRAFe9Q=</DigestValue>
      </Reference>
      <Reference URI="/word/header1.xml?ContentType=application/vnd.openxmlformats-officedocument.wordprocessingml.header+xml">
        <DigestMethod Algorithm="http://www.w3.org/2000/09/xmldsig#sha1"/>
        <DigestValue>8DADi60k6bg8YQTAzJAh0RvHuMg=</DigestValue>
      </Reference>
      <Reference URI="/word/header2.xml?ContentType=application/vnd.openxmlformats-officedocument.wordprocessingml.header+xml">
        <DigestMethod Algorithm="http://www.w3.org/2000/09/xmldsig#sha1"/>
        <DigestValue>+cZPQZLWod/CzDhf3jwHGd02s3A=</DigestValue>
      </Reference>
      <Reference URI="/word/header3.xml?ContentType=application/vnd.openxmlformats-officedocument.wordprocessingml.header+xml">
        <DigestMethod Algorithm="http://www.w3.org/2000/09/xmldsig#sha1"/>
        <DigestValue>Xv++73Lzj1Cruycp3AkeEZ5dSlU=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RINV9FktJfQmMXn//9plPPKwnKs=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2018-04-10T05:37:53Z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2018-04-10T05:37:53Z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7A4FF-A642-481E-A15F-B85319F5E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5036</Words>
  <Characters>28709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Киселев Александр Михайлович</cp:lastModifiedBy>
  <cp:revision>2</cp:revision>
  <cp:lastPrinted>2018-01-18T03:43:00Z</cp:lastPrinted>
  <dcterms:created xsi:type="dcterms:W3CDTF">2018-04-10T05:33:00Z</dcterms:created>
  <dcterms:modified xsi:type="dcterms:W3CDTF">2018-04-10T05:33:00Z</dcterms:modified>
</cp:coreProperties>
</file>