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25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1250" w:rsidRDefault="007D1250" w:rsidP="00ED7965">
      <w:pPr>
        <w:ind w:left="142"/>
        <w:rPr>
          <w:rFonts w:ascii="Times New Roman" w:hAnsi="Times New Roman"/>
        </w:rPr>
      </w:pPr>
    </w:p>
    <w:p w:rsidR="007D1250" w:rsidRDefault="007D1250" w:rsidP="00ED7965">
      <w:pPr>
        <w:ind w:left="142"/>
        <w:rPr>
          <w:rFonts w:ascii="Times New Roman" w:hAnsi="Times New Roman"/>
        </w:rPr>
      </w:pPr>
    </w:p>
    <w:p w:rsidR="007D1250" w:rsidRDefault="007D1250" w:rsidP="00ED7965">
      <w:pPr>
        <w:ind w:left="142"/>
        <w:rPr>
          <w:rFonts w:ascii="Times New Roman" w:hAnsi="Times New Roman"/>
        </w:rPr>
      </w:pPr>
    </w:p>
    <w:p w:rsidR="007D125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125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125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7D1250" w:rsidRDefault="007D125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125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№СТП-3569/21</w:t>
      </w:r>
    </w:p>
    <w:p w:rsidR="007D125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125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D125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7D1250" w:rsidRDefault="007D125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12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125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2019-04-30 14:54:00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12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125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12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D1250" w:rsidRDefault="007D125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125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125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125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125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25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125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Грузовой самосвал FAW CA3312P2K2LT4E,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Е635КО123, VIN:LFWMXXPWXC1Е16174, начальная цена 679140.00</w:t>
            </w:r>
          </w:p>
        </w:tc>
      </w:tr>
    </w:tbl>
    <w:p w:rsidR="007D1250" w:rsidRDefault="007D125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125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7D1250" w:rsidTr="00E3361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25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25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25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33613" w:rsidTr="00E33613">
        <w:tc>
          <w:tcPr>
            <w:tcW w:w="4394" w:type="dxa"/>
          </w:tcPr>
          <w:p w:rsidR="00E33613" w:rsidRDefault="00E33613" w:rsidP="00E336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«22» апреля 2019г. </w:t>
            </w:r>
          </w:p>
          <w:p w:rsidR="00E33613" w:rsidRDefault="00E33613" w:rsidP="00E3361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апреля 2019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977" w:type="dxa"/>
          </w:tcPr>
          <w:p w:rsidR="00E33613" w:rsidRPr="000415D9" w:rsidRDefault="00E33613" w:rsidP="00E336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679140.00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613" w:rsidRDefault="00E33613" w:rsidP="00E336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D1250" w:rsidRDefault="007D125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D125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D125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D125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7D1250" w:rsidRDefault="007D125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2019-04-29 14:56:32</w:t>
            </w:r>
          </w:p>
          <w:p w:rsidR="007D1250" w:rsidRDefault="007D125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D1250" w:rsidRDefault="007D125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25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D125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D125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2019-04-29 14:56:32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25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701111.00</w:t>
            </w:r>
          </w:p>
        </w:tc>
      </w:tr>
    </w:tbl>
    <w:p w:rsidR="007D1250" w:rsidRDefault="007D12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D125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№21 посредством публичного предложения, прием заявок прекращается.</w:t>
      </w:r>
    </w:p>
    <w:p w:rsidR="007D1250" w:rsidRDefault="007D125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D125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FD3" w:rsidRDefault="00252FD3" w:rsidP="00ED7965">
      <w:pPr>
        <w:spacing w:after="0" w:line="240" w:lineRule="auto"/>
      </w:pPr>
      <w:r>
        <w:separator/>
      </w:r>
    </w:p>
  </w:endnote>
  <w:endnote w:type="continuationSeparator" w:id="0">
    <w:p w:rsidR="00252FD3" w:rsidRDefault="00252F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50" w:rsidRDefault="007D125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50" w:rsidRDefault="007D125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50" w:rsidRDefault="007D12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FD3" w:rsidRDefault="00252FD3" w:rsidP="00ED7965">
      <w:pPr>
        <w:spacing w:after="0" w:line="240" w:lineRule="auto"/>
      </w:pPr>
      <w:r>
        <w:separator/>
      </w:r>
    </w:p>
  </w:footnote>
  <w:footnote w:type="continuationSeparator" w:id="0">
    <w:p w:rsidR="00252FD3" w:rsidRDefault="00252F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50" w:rsidRDefault="00252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50" w:rsidRDefault="00252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250" w:rsidRDefault="00252F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52FD3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1250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3613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E366A4D-BB08-4636-9320-F5A1F0E2E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4nadx0qlF9LwDyAW9LP/FN/fYwrrnecHGIQ7K/ObhSA=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RtBJqLAD5g8V60OTeNt6oADCnDE1A189giAQvR+2Il5U3BAyrMfbCcebYu2UvjQR9/RAaPO3
    SRp2NsokXx2oyw==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Y1SVovcQSXrbmJMRl08X1HWy3TM=</DigestValue>
      </Reference>
      <Reference URI="/word/endnotes.xml?ContentType=application/vnd.openxmlformats-officedocument.wordprocessingml.endnotes+xml">
        <DigestMethod Algorithm="http://www.w3.org/2000/09/xmldsig#sha1"/>
        <DigestValue>P6V6DrGt67lI6NflS6LjxbvXW9M=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x2vnX4KkK+VNfqhfJSLNyR2oJ2U=</DigestValue>
      </Reference>
      <Reference URI="/word/footer2.xml?ContentType=application/vnd.openxmlformats-officedocument.wordprocessingml.footer+xml">
        <DigestMethod Algorithm="http://www.w3.org/2000/09/xmldsig#sha1"/>
        <DigestValue>x2vnX4KkK+VNfqhfJSLNyR2oJ2U=</DigestValue>
      </Reference>
      <Reference URI="/word/footer3.xml?ContentType=application/vnd.openxmlformats-officedocument.wordprocessingml.footer+xml">
        <DigestMethod Algorithm="http://www.w3.org/2000/09/xmldsig#sha1"/>
        <DigestValue>x2vnX4KkK+VNfqhfJSLNyR2oJ2U=</DigestValue>
      </Reference>
      <Reference URI="/word/footnotes.xml?ContentType=application/vnd.openxmlformats-officedocument.wordprocessingml.footnotes+xml">
        <DigestMethod Algorithm="http://www.w3.org/2000/09/xmldsig#sha1"/>
        <DigestValue>wL7Snj2ZVLOETk3sjucUhtV+10c=</DigestValue>
      </Reference>
      <Reference URI="/word/header1.xml?ContentType=application/vnd.openxmlformats-officedocument.wordprocessingml.header+xml">
        <DigestMethod Algorithm="http://www.w3.org/2000/09/xmldsig#sha1"/>
        <DigestValue>aBqRfpbJIvQMf2jbA14+Pedojn8=</DigestValue>
      </Reference>
      <Reference URI="/word/header2.xml?ContentType=application/vnd.openxmlformats-officedocument.wordprocessingml.header+xml">
        <DigestMethod Algorithm="http://www.w3.org/2000/09/xmldsig#sha1"/>
        <DigestValue>5KAPGoYPFY2d2i5nPwcQAPPH4kw=</DigestValue>
      </Reference>
      <Reference URI="/word/header3.xml?ContentType=application/vnd.openxmlformats-officedocument.wordprocessingml.header+xml">
        <DigestMethod Algorithm="http://www.w3.org/2000/09/xmldsig#sha1"/>
        <DigestValue>MgpoL5BOovhiFC4N5UcUQM3AmS8=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BiUhNBaFKLIpneOTcmcgD98hAB0=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2019-04-30T16:58:35Z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9A549-8481-4141-A30D-B590373B3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2019-04-30T12:40:00Z</dcterms:modified>
</cp:coreProperties>
</file>