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3B23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93B23" w:rsidRDefault="00D93B23" w:rsidP="00EA619D">
      <w:pPr>
        <w:ind w:left="142"/>
      </w:pPr>
    </w:p>
    <w:p w:rsidR="00D93B23" w:rsidRDefault="00D93B23" w:rsidP="00EA619D">
      <w:pPr>
        <w:ind w:left="142"/>
      </w:pPr>
    </w:p>
    <w:p w:rsidR="00D93B23" w:rsidRDefault="00D93B23" w:rsidP="00EA619D">
      <w:pPr>
        <w:ind w:left="142"/>
      </w:pPr>
    </w:p>
    <w:p w:rsidR="00D93B23" w:rsidRDefault="00D93B23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93B23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D93B23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D93B23" w:rsidRDefault="00D93B23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93B23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1C702E" w:rsidRPr="001C702E">
        <w:rPr>
          <w:rFonts w:ascii="Times New Roman" w:hAnsi="Times New Roman" w:cs="Times New Roman"/>
          <w:sz w:val="24"/>
          <w:szCs w:val="24"/>
        </w:rPr>
        <w:t>09.09</w:t>
      </w:r>
      <w:r w:rsidRPr="001C702E">
        <w:rPr>
          <w:rFonts w:ascii="Times New Roman" w:hAnsi="Times New Roman" w:cs="Times New Roman"/>
          <w:sz w:val="24"/>
          <w:szCs w:val="24"/>
        </w:rPr>
        <w:t>.201</w:t>
      </w:r>
      <w:r w:rsidR="001C702E" w:rsidRPr="001C702E">
        <w:rPr>
          <w:rFonts w:ascii="Times New Roman" w:hAnsi="Times New Roman" w:cs="Times New Roman"/>
          <w:sz w:val="24"/>
          <w:szCs w:val="24"/>
        </w:rPr>
        <w:t>9</w:t>
      </w:r>
    </w:p>
    <w:p w:rsidR="00D93B23" w:rsidRDefault="00D93B23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D93B23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097BCC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097BCC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097BCC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№СТП-3809/10,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12.07.2019, на 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D93B23" w:rsidRDefault="00D93B23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D93B23" w:rsidTr="00AA3C33">
        <w:tc>
          <w:tcPr>
            <w:tcW w:w="4981" w:type="dxa"/>
          </w:tcPr>
          <w:p w:rsidR="00D93B2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D93B2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D93B23" w:rsidTr="00AA3C33">
        <w:tc>
          <w:tcPr>
            <w:tcW w:w="4981" w:type="dxa"/>
          </w:tcPr>
          <w:p w:rsidR="001C702E" w:rsidRPr="001C702E" w:rsidRDefault="001C702E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702E"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proofErr w:type="gramStart"/>
            <w:r w:rsidRPr="001C702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1C702E">
              <w:rPr>
                <w:rFonts w:ascii="Times New Roman" w:hAnsi="Times New Roman"/>
                <w:sz w:val="24"/>
                <w:szCs w:val="24"/>
              </w:rPr>
              <w:t>) «06</w:t>
            </w:r>
            <w:r w:rsidR="00AA3C33" w:rsidRPr="001C702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1C702E">
              <w:rPr>
                <w:rFonts w:ascii="Times New Roman" w:hAnsi="Times New Roman"/>
                <w:sz w:val="24"/>
                <w:szCs w:val="24"/>
              </w:rPr>
              <w:t>сентября 2019</w:t>
            </w:r>
            <w:r w:rsidR="00AA3C33" w:rsidRPr="001C702E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D93B23" w:rsidRPr="001C702E" w:rsidRDefault="00AA3C33" w:rsidP="001C702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702E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 w:rsidRPr="001C702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1C702E">
              <w:rPr>
                <w:rFonts w:ascii="Times New Roman" w:hAnsi="Times New Roman"/>
                <w:sz w:val="24"/>
                <w:szCs w:val="24"/>
              </w:rPr>
              <w:t>) «</w:t>
            </w:r>
            <w:r w:rsidR="001C702E" w:rsidRPr="001C702E">
              <w:rPr>
                <w:rFonts w:ascii="Times New Roman" w:hAnsi="Times New Roman"/>
                <w:sz w:val="24"/>
                <w:szCs w:val="24"/>
              </w:rPr>
              <w:t>09</w:t>
            </w:r>
            <w:r w:rsidRPr="001C702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1C702E" w:rsidRPr="001C702E">
              <w:rPr>
                <w:rFonts w:ascii="Times New Roman" w:hAnsi="Times New Roman"/>
                <w:sz w:val="24"/>
                <w:szCs w:val="24"/>
              </w:rPr>
              <w:t>сентября 2019</w:t>
            </w:r>
            <w:r w:rsidRPr="001C702E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D93B23" w:rsidRPr="001C702E" w:rsidRDefault="001C702E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702E">
              <w:rPr>
                <w:rFonts w:ascii="Times New Roman" w:hAnsi="Times New Roman"/>
                <w:sz w:val="24"/>
                <w:szCs w:val="24"/>
              </w:rPr>
              <w:t>17990.24</w:t>
            </w:r>
          </w:p>
        </w:tc>
      </w:tr>
    </w:tbl>
    <w:p w:rsidR="00D93B23" w:rsidRDefault="00D93B23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D93B23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2019-09-09 22:17:41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D93B23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D93B2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D93B2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93B23" w:rsidTr="00AA3C33">
        <w:tc>
          <w:tcPr>
            <w:tcW w:w="2693" w:type="dxa"/>
            <w:vAlign w:val="center"/>
          </w:tcPr>
          <w:p w:rsidR="00D93B23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088" w:type="dxa"/>
            <w:vAlign w:val="center"/>
          </w:tcPr>
          <w:p w:rsidR="00D93B23" w:rsidRDefault="00AA3C33" w:rsidP="00097BC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Эл/двигатель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подпиточн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ИР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180 S2-12 шт.</w:t>
            </w:r>
            <w:r w:rsidR="00097B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</w:p>
        </w:tc>
      </w:tr>
    </w:tbl>
    <w:p w:rsidR="00D93B23" w:rsidRDefault="00D93B23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D93B23" w:rsidTr="00AA3C33">
        <w:tc>
          <w:tcPr>
            <w:tcW w:w="4961" w:type="dxa"/>
          </w:tcPr>
          <w:p w:rsidR="00D93B23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D93B23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93B23" w:rsidTr="00AA3C33">
        <w:tc>
          <w:tcPr>
            <w:tcW w:w="4961" w:type="dxa"/>
          </w:tcPr>
          <w:p w:rsidR="00D93B23" w:rsidRPr="001C702E" w:rsidRDefault="001C702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702E">
              <w:rPr>
                <w:rFonts w:ascii="Times New Roman" w:hAnsi="Times New Roman" w:cs="Times New Roman"/>
                <w:b/>
                <w:sz w:val="24"/>
                <w:szCs w:val="24"/>
              </w:rPr>
              <w:t>17990.24</w:t>
            </w:r>
          </w:p>
        </w:tc>
        <w:tc>
          <w:tcPr>
            <w:tcW w:w="4820" w:type="dxa"/>
          </w:tcPr>
          <w:p w:rsidR="00D93B2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18000.00</w:t>
            </w:r>
          </w:p>
        </w:tc>
      </w:tr>
    </w:tbl>
    <w:p w:rsidR="00D93B23" w:rsidRDefault="00D93B23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93B23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D93B23" w:rsidTr="00E7730E">
        <w:tc>
          <w:tcPr>
            <w:tcW w:w="1843" w:type="dxa"/>
            <w:vAlign w:val="center"/>
          </w:tcPr>
          <w:p w:rsidR="00D93B23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D93B23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93B2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93B2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D93B23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93B23" w:rsidRDefault="00D93B23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D93B23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93B23" w:rsidTr="00E7730E">
        <w:tc>
          <w:tcPr>
            <w:tcW w:w="1843" w:type="dxa"/>
          </w:tcPr>
          <w:p w:rsidR="00D93B23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9109982"/>
            <w:r>
              <w:rPr>
                <w:rFonts w:ascii="Times New Roman" w:hAnsi="Times New Roman"/>
                <w:sz w:val="24"/>
                <w:szCs w:val="24"/>
              </w:rPr>
              <w:t>18274</w:t>
            </w:r>
          </w:p>
        </w:tc>
        <w:tc>
          <w:tcPr>
            <w:tcW w:w="4252" w:type="dxa"/>
          </w:tcPr>
          <w:p w:rsidR="00D93B23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Липовка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Аркадий Васильевич</w:t>
            </w:r>
          </w:p>
        </w:tc>
        <w:tc>
          <w:tcPr>
            <w:tcW w:w="992" w:type="dxa"/>
          </w:tcPr>
          <w:p w:rsidR="00D93B23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94" w:type="dxa"/>
          </w:tcPr>
          <w:p w:rsidR="00D93B23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450140568653</w:t>
            </w:r>
          </w:p>
        </w:tc>
      </w:tr>
      <w:bookmarkEnd w:id="0"/>
    </w:tbl>
    <w:p w:rsidR="00D93B23" w:rsidRDefault="00D93B23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93B23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D93B23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D93B23" w:rsidTr="00E7730E">
        <w:tc>
          <w:tcPr>
            <w:tcW w:w="1740" w:type="dxa"/>
            <w:vAlign w:val="center"/>
          </w:tcPr>
          <w:p w:rsidR="00D93B2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D93B2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93B2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93B2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D93B2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93B23" w:rsidRDefault="00D93B2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D93B2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97BCC" w:rsidTr="00E7730E">
        <w:trPr>
          <w:trHeight w:val="73"/>
        </w:trPr>
        <w:tc>
          <w:tcPr>
            <w:tcW w:w="1740" w:type="dxa"/>
          </w:tcPr>
          <w:p w:rsidR="00097BCC" w:rsidRDefault="00097BCC" w:rsidP="007707D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18274</w:t>
            </w:r>
          </w:p>
        </w:tc>
        <w:tc>
          <w:tcPr>
            <w:tcW w:w="4355" w:type="dxa"/>
          </w:tcPr>
          <w:p w:rsidR="00097BCC" w:rsidRDefault="00097BCC" w:rsidP="007707D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Липовка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Аркадий Васильевич</w:t>
            </w:r>
          </w:p>
        </w:tc>
        <w:tc>
          <w:tcPr>
            <w:tcW w:w="1031" w:type="dxa"/>
          </w:tcPr>
          <w:p w:rsidR="00097BCC" w:rsidRDefault="00097BCC" w:rsidP="007707D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55" w:type="dxa"/>
          </w:tcPr>
          <w:p w:rsidR="00097BCC" w:rsidRDefault="00097BCC" w:rsidP="007707D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450140568653</w:t>
            </w:r>
          </w:p>
        </w:tc>
      </w:tr>
    </w:tbl>
    <w:p w:rsidR="00D93B23" w:rsidRDefault="00D93B23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93B23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D93B23" w:rsidTr="001C57F7">
        <w:trPr>
          <w:trHeight w:val="797"/>
        </w:trPr>
        <w:tc>
          <w:tcPr>
            <w:tcW w:w="2552" w:type="dxa"/>
            <w:vAlign w:val="center"/>
          </w:tcPr>
          <w:p w:rsidR="00D93B2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D93B2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93B2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D93B2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D93B2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D93B2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D93B23" w:rsidTr="001C57F7">
        <w:tc>
          <w:tcPr>
            <w:tcW w:w="2552" w:type="dxa"/>
          </w:tcPr>
          <w:p w:rsidR="00D93B23" w:rsidRDefault="00097BCC" w:rsidP="00097BC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D93B23" w:rsidRDefault="00097BCC" w:rsidP="00097BC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D93B23" w:rsidRDefault="00097BCC" w:rsidP="00097BC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D93B23" w:rsidRDefault="00097BCC" w:rsidP="00097BC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D93B23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D93B2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D93B2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D93B2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D93B23" w:rsidRDefault="00D93B23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097BCC" w:rsidRDefault="00097BC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097BCC" w:rsidRDefault="00097BC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D93B23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1" w:name="_GoBack"/>
      <w:bookmarkEnd w:id="1"/>
      <w:r w:rsidR="001C702E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D93B23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46B7" w:rsidRDefault="00DC46B7">
      <w:pPr>
        <w:spacing w:after="0" w:line="240" w:lineRule="auto"/>
      </w:pPr>
      <w:r>
        <w:separator/>
      </w:r>
    </w:p>
  </w:endnote>
  <w:endnote w:type="continuationSeparator" w:id="0">
    <w:p w:rsidR="00DC46B7" w:rsidRDefault="00DC46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B23" w:rsidRDefault="00D93B2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B23" w:rsidRDefault="00D93B2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B23" w:rsidRDefault="00D93B2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46B7" w:rsidRDefault="00DC46B7">
      <w:pPr>
        <w:spacing w:after="0" w:line="240" w:lineRule="auto"/>
      </w:pPr>
      <w:r>
        <w:separator/>
      </w:r>
    </w:p>
  </w:footnote>
  <w:footnote w:type="continuationSeparator" w:id="0">
    <w:p w:rsidR="00DC46B7" w:rsidRDefault="00DC46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B23" w:rsidRDefault="00097B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B23" w:rsidRDefault="00097B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B23" w:rsidRDefault="00097B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97BCC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C702E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93B23"/>
    <w:rsid w:val="00DC46B7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sx4L8EgLDWKirCRpCYzLUfTeUxaVAX9TTtQKnthqIbI=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zgjysjfjnpJ//QIPHCmFjCg+SANfEeyCb7VydDCgYOs=</DigestValue>
    </Reference>
  </SignedInfo>
  <SignatureValue>FrT3pzH6+Zw8I0Wi1D3ElirFgfuD7YiGzkrC6kPL38t/8JAFgQaiKnpOksLTaYA2
WisnshreYT6pWWWNlcGH8g==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LNTyqiXNG8SikSsh4ZS/e/y33XI=</DigestValue>
      </Reference>
      <Reference URI="/word/endnotes.xml?ContentType=application/vnd.openxmlformats-officedocument.wordprocessingml.endnotes+xml">
        <DigestMethod Algorithm="http://www.w3.org/2000/09/xmldsig#sha1"/>
        <DigestValue>gkjQ0hJS+UWPrkoVLmSRlI/J1ZE=</DigestValue>
      </Reference>
      <Reference URI="/word/fontTable.xml?ContentType=application/vnd.openxmlformats-officedocument.wordprocessingml.fontTable+xml">
        <DigestMethod Algorithm="http://www.w3.org/2000/09/xmldsig#sha1"/>
        <DigestValue>p01TaAOxYuW/NbaHVG3huzHCb4g=</DigestValue>
      </Reference>
      <Reference URI="/word/footer1.xml?ContentType=application/vnd.openxmlformats-officedocument.wordprocessingml.footer+xml">
        <DigestMethod Algorithm="http://www.w3.org/2000/09/xmldsig#sha1"/>
        <DigestValue>MJoBXwZjuURWeenBfs7Kfwbvye0=</DigestValue>
      </Reference>
      <Reference URI="/word/footer2.xml?ContentType=application/vnd.openxmlformats-officedocument.wordprocessingml.footer+xml">
        <DigestMethod Algorithm="http://www.w3.org/2000/09/xmldsig#sha1"/>
        <DigestValue>MJoBXwZjuURWeenBfs7Kfwbvye0=</DigestValue>
      </Reference>
      <Reference URI="/word/footer3.xml?ContentType=application/vnd.openxmlformats-officedocument.wordprocessingml.footer+xml">
        <DigestMethod Algorithm="http://www.w3.org/2000/09/xmldsig#sha1"/>
        <DigestValue>MJoBXwZjuURWeenBfs7Kfwbvye0=</DigestValue>
      </Reference>
      <Reference URI="/word/footnotes.xml?ContentType=application/vnd.openxmlformats-officedocument.wordprocessingml.footnotes+xml">
        <DigestMethod Algorithm="http://www.w3.org/2000/09/xmldsig#sha1"/>
        <DigestValue>hdxHHmqgemPR0EBQc5H4dU/NVA8=</DigestValue>
      </Reference>
      <Reference URI="/word/header1.xml?ContentType=application/vnd.openxmlformats-officedocument.wordprocessingml.header+xml">
        <DigestMethod Algorithm="http://www.w3.org/2000/09/xmldsig#sha1"/>
        <DigestValue>MBoG/KoHvPEbWSmmI+p4SeZNAaI=</DigestValue>
      </Reference>
      <Reference URI="/word/header2.xml?ContentType=application/vnd.openxmlformats-officedocument.wordprocessingml.header+xml">
        <DigestMethod Algorithm="http://www.w3.org/2000/09/xmldsig#sha1"/>
        <DigestValue>zWKCjyqgjsHx3uj4U1ykadIJJug=</DigestValue>
      </Reference>
      <Reference URI="/word/header3.xml?ContentType=application/vnd.openxmlformats-officedocument.wordprocessingml.header+xml">
        <DigestMethod Algorithm="http://www.w3.org/2000/09/xmldsig#sha1"/>
        <DigestValue>36RWtX3fuUaT+37av29x4wXTE8k=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URtSve7BU/NaHOVf0NyDlKITuCY=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2019-09-11T12:59:50Z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2019-09-11T12:59:50Z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391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2618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58</cp:revision>
  <dcterms:created xsi:type="dcterms:W3CDTF">2017-09-20T06:43:00Z</dcterms:created>
  <dcterms:modified xsi:type="dcterms:W3CDTF">2019-09-11T12:59:00Z</dcterms:modified>
</cp:coreProperties>
</file>