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4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7D41" w:rsidRDefault="003C7D41" w:rsidP="00ED7965">
      <w:pPr>
        <w:ind w:left="142"/>
      </w:pPr>
    </w:p>
    <w:p w:rsidR="003C7D41" w:rsidRDefault="003C7D41" w:rsidP="00ED7965">
      <w:pPr>
        <w:ind w:left="142"/>
      </w:pPr>
    </w:p>
    <w:p w:rsidR="003C7D41" w:rsidRDefault="003C7D41" w:rsidP="00ED7965">
      <w:pPr>
        <w:ind w:left="142"/>
      </w:pPr>
    </w:p>
    <w:p w:rsidR="003C7D4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C7D4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C7D4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Бликов  Евгений  Васильевич</w:t>
      </w:r>
    </w:p>
    <w:p w:rsidR="003C7D41" w:rsidRDefault="003C7D4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C7D4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№СТП-3110/7</w:t>
      </w:r>
    </w:p>
    <w:p w:rsidR="003C7D4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C7D4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C7D4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C7D4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"Институт </w:t>
      </w:r>
      <w:proofErr w:type="spellStart"/>
      <w:r>
        <w:rPr>
          <w:rFonts w:ascii="Times New Roman" w:hAnsi="Times New Roman"/>
          <w:b/>
          <w:sz w:val="26"/>
          <w:szCs w:val="26"/>
        </w:rPr>
        <w:t>Пермгипромашпром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3C7D41" w:rsidRDefault="003C7D4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C7D4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2018-11-09 11:00:00 (время московское)</w:t>
      </w:r>
    </w:p>
    <w:p w:rsidR="003C7D4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C7D4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C7D4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C7D41" w:rsidRDefault="003C7D4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C7D4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C7D4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C7D4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C7D4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D4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D4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назначение: нежилое помещение, этаж: 8, общая площадь 329,2 кв.м., кадастровый номер: 59:01:4411076:955, адрес объекта: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Пермский край, г. Пермь, Свердловский район, ул. Куйбышева, д. 47, включая право общей долевой собственности на общее имущество: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нежилые помещения: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№59:01:4411076:947 площадью 116,70 кв.м.;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№59:01:4411076:946 площадью 73,10 кв.м.;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№59:01:4411076:945 площадью 25,7 кв.м.;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№59:01:4411076:944 площадью 1 165,2 кв.м.;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№59:01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: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4411076:757 площадью 111,0 кв.м. (размер доли в праве общей долевой собственности пропорционально размеру общей площади нежилого помещения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№59:01:4411076:955);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земельный участок, категория земель: земли населенных пунктов, разрешенное использование: административное здание, общая площадь 2699,4 кв.м., кадастровый номер: 59:01:4411076:9 (размер доли в праве общей долево</w:t>
            </w:r>
            <w:r w:rsidR="00A8143A">
              <w:rPr>
                <w:rFonts w:ascii="Times New Roman" w:hAnsi="Times New Roman"/>
                <w:sz w:val="24"/>
                <w:szCs w:val="24"/>
              </w:rPr>
              <w:t>й собственности: 7572/100000)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15509200.00</w:t>
            </w:r>
            <w:proofErr w:type="gramEnd"/>
          </w:p>
        </w:tc>
      </w:tr>
    </w:tbl>
    <w:p w:rsidR="003C7D41" w:rsidRDefault="003C7D4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C7D4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C7D4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C7D41" w:rsidRDefault="003C7D4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C7D4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C7D41" w:rsidRDefault="003C7D4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C7D4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 xml:space="preserve">Открытое акционерное общество "Институт </w:t>
      </w:r>
      <w:proofErr w:type="spellStart"/>
      <w:r>
        <w:rPr>
          <w:rFonts w:ascii="Times New Roman" w:hAnsi="Times New Roman"/>
          <w:b/>
          <w:sz w:val="24"/>
          <w:szCs w:val="24"/>
        </w:rPr>
        <w:t>Пермгипромашпром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C7D4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07E3" w:rsidRDefault="00B607E3" w:rsidP="00ED7965">
      <w:pPr>
        <w:spacing w:after="0" w:line="240" w:lineRule="auto"/>
      </w:pPr>
      <w:r>
        <w:separator/>
      </w:r>
    </w:p>
  </w:endnote>
  <w:endnote w:type="continuationSeparator" w:id="0">
    <w:p w:rsidR="00B607E3" w:rsidRDefault="00B607E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D41" w:rsidRDefault="003C7D4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D41" w:rsidRDefault="003C7D4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D41" w:rsidRDefault="003C7D4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07E3" w:rsidRDefault="00B607E3" w:rsidP="00ED7965">
      <w:pPr>
        <w:spacing w:after="0" w:line="240" w:lineRule="auto"/>
      </w:pPr>
      <w:r>
        <w:separator/>
      </w:r>
    </w:p>
  </w:footnote>
  <w:footnote w:type="continuationSeparator" w:id="0">
    <w:p w:rsidR="00B607E3" w:rsidRDefault="00B607E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D41" w:rsidRDefault="003C7D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D41" w:rsidRDefault="003C7D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D41" w:rsidRDefault="003C7D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C7D41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143A"/>
    <w:rsid w:val="00A85039"/>
    <w:rsid w:val="00A91090"/>
    <w:rsid w:val="00A9281C"/>
    <w:rsid w:val="00B077B6"/>
    <w:rsid w:val="00B30888"/>
    <w:rsid w:val="00B40149"/>
    <w:rsid w:val="00B575AA"/>
    <w:rsid w:val="00B607E3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mDp8XYfhZC896Y0s4SSQ/lqNXwqSNSYtHLVa80bBrlo=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7rWuMxYvGT8eYduRUcArLtQnainCm6kVH+83DRgnVUmraxiMuZwXsCQhFDgnqJin23clDWE7
    qioiA01j/FUMuA==
  </SignatureValue>
  <KeyInfo>
    <X509Data>
      <X509Certificate>
          MIIJqjCCCVmgAwIBAgIQGGKwAHqp4JlCBndtF5JmsTAIBgYqhQMCAgMwggFAMRwwGgYJKoZI
          hvcNAQkBFg1jYUBwYXJ1cy1zLnJ1MRgwFgYFKoUDZAESDTEwMjYzMDE0MjA5MjUxGjAYBggq
          hQMDgQMBARIMMDA2MzE3MDM2ODU3MQswCQYDVQQGEwJSVTEtMCsGA1UECAwkNjMg0KHQsNC8
          0LDRgNGB0LrQsNGPINC+0LHQu9Cw0YHRgtGMMRUwEwYDVQQHDAzQodCw0LzQsNGA0LAxMTAv
          BgNVBAkMKNGD0LsuINCd0LXQutGA0LDRgdC+0LLRgdC60LDRjyDQtC4gNTYg0JExMDAuBgNV
          BAsMJ9Cj0LTQvtGB0YLQvtCy0LXRgNGP0Y7RidC40Lkg0YbQtdC90YLRgDEYMBYGA1UECgwP
          0J7QntCeICLQmNCc0KYiMRgwFgYDVQQDDA/QntCe0J4gItCY0JzQpiIwHhcNMTgxMDE1MDk0
          MjEyWhcNMTkxMDE1MTA0MjEyWjCCAZ0xGjAYBgUqhQNkBRIPMzA0NjMxMjM1MTAwMjA2MRow
          GAYIKoUDA4EDAQESDDYzMTIwMTE0MzAwNjEWMBQGBSqFA2QDEgswMDk4MjAyNTg0NDFTMFEG
          A1UECQxK0JHQsNGA0LHQvtGI0LjQvdCwINCf0L7Qu9GP0L3QsCDRg9C7LiDQkdC10YDQtdCz
          INGALiDQktC+0LvQs9C4LCDQtC4g0LEv0L0xIzAhBgkqhkiG9w0BCQEWFDFub3N0LXNhbWFy
          YUBtYWlsLnJ1MQswCQYDVQQGEwJSVTEtMCsGA1UECAwkNjMg0KHQsNC80LDRgNGB0LrQsNGP
          INC+0LHQu9Cw0YHRgtGMMRUwEwYDVQQHDAzQodCw0LzQsNGA0LAxLDAqBgNVBCoMI9CV0LLQ
          s9C10L3QuNC5INCS0LDRgdC40LvRjNC10LLQuNGHMRUwEwYDVQQEDAzQkdC70LjQutC+0LIx
          OTA3BgNVBAMMMNCR0JvQmNCa0J7QkiDQldCS0JPQldCd0JjQmSDQktCQ0KHQmNCb0KzQldCS
          0JjQpzBjMBwGBiqFAwICEzASBgcqhQMCAiQABgcqhQMCAh4BA0MABEAa1TDcxaFD78V1lvmt
          qMyRWtyb6vubJCaTN2XqYmaDelXn6eysv7aRZdhe6RtT62HudOq4zJv06tKeT4W0IAEfo4IF
          yjCCBcYwDgYDVR0PAQH/BAQDAgTwMB0GA1UdDgQWBBRXN8b/ghqcYEI5ls8dy9L+8lEEpTAz
          BgkrBgEEAYI3FQcEJjAkBhwqhQMCAjIBCbvscoTfjReFyZcxjp0tg+Bhguh6AgEBAgEAMGsG
          A1UdJQRkMGIGCCsGAQUFBwMCBggrBgEFBQcDBAYHKoUDAgIiBgYLKwYBBAGCvyYBAQEGBiqF
          AwYoAQYIKoUDBikBAQEGCCqFAwYtAQEBBggqhQMGKgUFBQYGKoUDBgMCBggqhQMGLAEBATCB
          hQYJKwYBBAGCNxUKBHgwdjAKBggrBgEFBQcDAjAKBggrBgEFBQcDBDAJBgcqhQMCAiIGMA0G
          CysGAQQBgr8mAQEBMAgGBiqFAwYoATAKBggqhQMGKQEBATAKBggqhQMGLQEBATAKBggqhQMG
          KgUFBTAIBgYqhQMGAwIwCgYIKoUDBiwBAQEweQYIKwYBBQUHAQEEbTBrMDkGCCsGAQUFBzAB
          hi1odHRwOi8vaW1jcmEyMDE2LnBhcnVzLXMucnUvb2NzcDIwMTcvb2NzcC5zcmYwLgYIKwYB
          BQUHMAKGImh0dHA6Ly9pbWM2My5ydS91Yy9pbWMyMDE3NjMyMC5jZXIwHQYDVR0gBBYwFDAI
          BgYqhQNkcQEwCAYGKoUDZHECMIIBQAYFKoUDZHAEggE1MIIBMQw00KHQmtCX0JggItCa0YDQ
          uNC/0YLQvtCf0YDQviBDU1AiICjQstC10YDRgdC40Y8gNC4wKQxTItCj0LTQvtGB0YLQvtCy
          0LXRgNGP0Y7RidC40Lkg0YbQtdC90YLRgCAi0JrRgNC40L/RgtC+0J/RgNC+INCj0KYiINCy
          0LXRgNGB0LjQuCAyLjAMT9Ch0LXRgNGC0LjRhNC40LrQsNGCINGB0L7QvtGC0LLQtdGC0YHR
          gtCy0LjRjyDihJYg0KHQpC8xMjQtMzM4MCDQvtGCIDExLjA1LjIwMTgMU9Ch0LXRgNGC0LjR
          hNC40LrQsNGCINGB0L7QvtGC0LLQtdGC0YHRgtCy0LjRjyDihJYg0KHQpC8xMjgtMjg4MSDQ
          vtGCIDEyLjA0LjIwMTYg0LMuMD8GBSqFA2RvBDYMNNCh0JrQl9CYICLQmtGA0LjQv9GC0L7Q
          n9GA0L4gQ1NQIiAo0LLQtdGA0YHQuNGPIDMuOSkwgZUGA1UdHwSBjTCBijAooCagJIYiaHR0
          cDovL2ltYzYzLnJ1L3VjL2ltYzIwMTc2MzIwLmNybDAwoC6gLIYqaHR0cDovL3d3dy5zYW1h
          LnJ1L35pbWMvdWMvaW1jMjAxNzYzMjAuY3JsMCygKqAohiZodHRwOi8vdGx0LmltYzYzLnJ1
          L3VjL2ltYzIwMTc2MzIwLmNybDCCAYUGA1UdIwSCAXwwggF4gBTKaqy8oVxaos58vnZHnzNf
          J1KRYKGCAVKkggFOMIIBSjEeMBwGCSqGSIb3DQEJARYPZGl0QG1pbnN2eWF6LnJ1MQswCQYD
          VQQGEwJSVTEcMBoGA1UECAwTNzcg0LMuINCc0L7RgdC60LLQsDEVMBMGA1UEBwwM0JzQvtGB
          0LrQstCwMT8wPQYDVQQJDDYxMjUzNzUg0LMuINCc0L7RgdC60LLQsCwg0YPQuy4g0KLQstC1
          0YDRgdC60LDRjywg0LQuIDcxLDAqBgNVBAoMI9Cc0LjQvdC60L7QvNGB0LLRj9C30Ywg0KDQ
          vtGB0YHQuNC4MRgwFgYFKoUDZAESDTEwNDc3MDIwMjY3MDExGjAYBggqhQMDgQMBARIMMDA3
          NzEwNDc0Mzc1MUEwPwYDVQQDDDjQk9C+0LvQvtCy0L3QvtC5INGD0LTQvtGB0YLQvtCy0LXR
          gNGP0Y7RidC40Lkg0YbQtdC90YLRgIIKRn55qAAAAAABoDArBgNVHRAEJDAigA8yMDE4MTAx
          NTA5NDIxMlqBDzIwMTkxMDE1MDk0MjEyWjAIBgYqhQMCAgMDQQBcKhoRcxU/iKWAFv/+Xb7z
          EqsPHsGE7V5X+zFeLJLBAsReJ906nHbaLqpUfYJX8yWKQgp9ycQ1a45PKP6ziLVg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+jTd2xj1KbahXY+gHJY4tr8KTaQ=</DigestValue>
      </Reference>
      <Reference URI="/word/endnotes.xml?ContentType=application/vnd.openxmlformats-officedocument.wordprocessingml.endnotes+xml">
        <DigestMethod Algorithm="http://www.w3.org/2000/09/xmldsig#sha1"/>
        <DigestValue>B8xWRme7mVV/b8ark53gu8TgtBg=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ULUfBtSlxN4vBsy0gh7lSA8aMVc=</DigestValue>
      </Reference>
      <Reference URI="/word/footer2.xml?ContentType=application/vnd.openxmlformats-officedocument.wordprocessingml.footer+xml">
        <DigestMethod Algorithm="http://www.w3.org/2000/09/xmldsig#sha1"/>
        <DigestValue>ULUfBtSlxN4vBsy0gh7lSA8aMVc=</DigestValue>
      </Reference>
      <Reference URI="/word/footer3.xml?ContentType=application/vnd.openxmlformats-officedocument.wordprocessingml.footer+xml">
        <DigestMethod Algorithm="http://www.w3.org/2000/09/xmldsig#sha1"/>
        <DigestValue>ULUfBtSlxN4vBsy0gh7lSA8aMVc=</DigestValue>
      </Reference>
      <Reference URI="/word/footnotes.xml?ContentType=application/vnd.openxmlformats-officedocument.wordprocessingml.footnotes+xml">
        <DigestMethod Algorithm="http://www.w3.org/2000/09/xmldsig#sha1"/>
        <DigestValue>PfhlkKSZxzAAJHwU8bwbtkvCGAU=</DigestValue>
      </Reference>
      <Reference URI="/word/header1.xml?ContentType=application/vnd.openxmlformats-officedocument.wordprocessingml.header+xml">
        <DigestMethod Algorithm="http://www.w3.org/2000/09/xmldsig#sha1"/>
        <DigestValue>HhibBApXQMut8dNTLYI2olHjL4g=</DigestValue>
      </Reference>
      <Reference URI="/word/header2.xml?ContentType=application/vnd.openxmlformats-officedocument.wordprocessingml.header+xml">
        <DigestMethod Algorithm="http://www.w3.org/2000/09/xmldsig#sha1"/>
        <DigestValue>M2KPYDXInS3x3cbJsowBLo9Pofc=</DigestValue>
      </Reference>
      <Reference URI="/word/header3.xml?ContentType=application/vnd.openxmlformats-officedocument.wordprocessingml.header+xml">
        <DigestMethod Algorithm="http://www.w3.org/2000/09/xmldsig#sha1"/>
        <DigestValue>pwzbN3BXrOLl7i17XT9Fuq/0Ga0=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CHoWXn8qWAqfl+rdn/QCJJIkfYw=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2018-11-09T11:03:05Z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7FBB5-8211-40E4-8EA7-F5AF758F3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2018-11-09T09:06:00Z</dcterms:modified>
</cp:coreProperties>
</file>