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B3B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4B3B" w:rsidRDefault="00A74B3B" w:rsidP="00ED7965">
      <w:pPr>
        <w:ind w:left="142"/>
      </w:pPr>
    </w:p>
    <w:p w:rsidR="00A74B3B" w:rsidRDefault="00A74B3B" w:rsidP="00ED7965">
      <w:pPr>
        <w:ind w:left="142"/>
      </w:pPr>
    </w:p>
    <w:p w:rsidR="00A74B3B" w:rsidRDefault="00A74B3B" w:rsidP="00ED7965">
      <w:pPr>
        <w:ind w:left="142"/>
      </w:pPr>
    </w:p>
    <w:p w:rsidR="00A74B3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4B3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A74B3B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A74B3B" w:rsidRDefault="00A74B3B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4B3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№СТП-3171/2</w:t>
      </w:r>
    </w:p>
    <w:p w:rsidR="00A74B3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74B3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A74B3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A74B3B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Товарищество собственников жилья «8 марта-130»</w:t>
      </w:r>
    </w:p>
    <w:p w:rsidR="00A74B3B" w:rsidRDefault="00A74B3B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4B3B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2018-11-26 12:00:00(время московское)</w:t>
      </w:r>
    </w:p>
    <w:p w:rsidR="00A74B3B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4B3B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4B3B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A74B3B" w:rsidRDefault="00A74B3B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74B3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4B3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4B3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74B3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B3B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B3B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ТСЖ «8 Марта-130» ИНН 6670379868 к Черничкину Евгению Федоровичу (ИНН 667106803284) по уплате задолженности в размере 350 000,00 руб. на основании определения Арбитражного суда Свердловской области от 20.09.2017 об оспаривании сделки должника (оставлено в силе постановлением 17 ААС от 04.12.2017 и Постановлением АС Уральского округа от 04.04.2018), начальная цена 35000.00</w:t>
            </w:r>
          </w:p>
        </w:tc>
      </w:tr>
    </w:tbl>
    <w:p w:rsidR="00A74B3B" w:rsidRDefault="00A74B3B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4B3B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74B3B" w:rsidRDefault="00A74B3B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A74B3B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A74B3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3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B3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B3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74B3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B3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Нечкин Олег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620102, Свердловская область, г. Екатеринбург, ул. Посадская, д. 38, кв. 81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2018-11-26 12:00:51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36750.00</w:t>
            </w:r>
          </w:p>
        </w:tc>
      </w:tr>
      <w:tr w:rsidR="00A74B3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B3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2018-11-26 12:14:22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38500.00</w:t>
            </w:r>
          </w:p>
        </w:tc>
      </w:tr>
      <w:tr w:rsidR="00A74B3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B3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Нечкин Олег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620102, Свердловская область, г. Екатеринбург, ул. Посадская, д. 38, кв. 81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2018-11-26 12:16:00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40250.00</w:t>
            </w:r>
          </w:p>
        </w:tc>
      </w:tr>
      <w:tr w:rsidR="00A74B3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B3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2018-11-26 12:20:44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42000.00</w:t>
            </w:r>
          </w:p>
        </w:tc>
      </w:tr>
      <w:tr w:rsidR="00A74B3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B3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Нечкин Олег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620102, Свердловская область, г. Екатеринбург, ул. Посадская, д. 38, кв. 81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2018-11-26 12:22:59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43750.00</w:t>
            </w:r>
          </w:p>
        </w:tc>
      </w:tr>
      <w:tr w:rsidR="00A74B3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B3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2018-11-26 12:54:35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45500.00</w:t>
            </w:r>
          </w:p>
        </w:tc>
      </w:tr>
      <w:tr w:rsidR="00A74B3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B3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Нечкин Олег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620102, Свердловская область, г. Екатеринбург, ул. Посадская, д. 38, кв. 81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2018-11-26 12:55:03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3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47250.00</w:t>
            </w:r>
          </w:p>
        </w:tc>
      </w:tr>
    </w:tbl>
    <w:p w:rsidR="00A74B3B" w:rsidRDefault="00A74B3B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A74B3B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A74B3B" w:rsidTr="00B64E06">
        <w:tc>
          <w:tcPr>
            <w:tcW w:w="3195" w:type="dxa"/>
          </w:tcPr>
          <w:p w:rsidR="00A74B3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A74B3B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A74B3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74B3B" w:rsidTr="00B64E06">
        <w:tc>
          <w:tcPr>
            <w:tcW w:w="3195" w:type="dxa"/>
          </w:tcPr>
          <w:p w:rsidR="00A74B3B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Махнач Наталья Александровна</w:t>
            </w:r>
          </w:p>
        </w:tc>
        <w:tc>
          <w:tcPr>
            <w:tcW w:w="3595" w:type="dxa"/>
          </w:tcPr>
          <w:p w:rsidR="00A74B3B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Краснодар, ул. Гаражная, д. 120</w:t>
            </w:r>
          </w:p>
        </w:tc>
        <w:tc>
          <w:tcPr>
            <w:tcW w:w="2991" w:type="dxa"/>
          </w:tcPr>
          <w:p w:rsidR="00A74B3B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45500.00</w:t>
            </w:r>
          </w:p>
        </w:tc>
      </w:tr>
    </w:tbl>
    <w:p w:rsidR="00A74B3B" w:rsidRDefault="00A74B3B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A74B3B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A74B3B" w:rsidTr="00B64E06">
        <w:tc>
          <w:tcPr>
            <w:tcW w:w="3108" w:type="dxa"/>
          </w:tcPr>
          <w:p w:rsidR="00A74B3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A74B3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A74B3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74B3B" w:rsidTr="00B64E06">
        <w:tc>
          <w:tcPr>
            <w:tcW w:w="3108" w:type="dxa"/>
          </w:tcPr>
          <w:p w:rsidR="00A74B3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Нечкин Олег Сергеевич</w:t>
            </w:r>
          </w:p>
        </w:tc>
        <w:tc>
          <w:tcPr>
            <w:tcW w:w="3988" w:type="dxa"/>
          </w:tcPr>
          <w:p w:rsidR="00A74B3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620102, Свердловская область, г. Екатеринбург, ул. Посадская, д. 38, кв. 81</w:t>
            </w:r>
          </w:p>
        </w:tc>
        <w:tc>
          <w:tcPr>
            <w:tcW w:w="2685" w:type="dxa"/>
          </w:tcPr>
          <w:p w:rsidR="00A74B3B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47250.00</w:t>
            </w:r>
          </w:p>
        </w:tc>
      </w:tr>
    </w:tbl>
    <w:p w:rsidR="00A74B3B" w:rsidRDefault="00A74B3B" w:rsidP="00DA2F65">
      <w:pPr>
        <w:spacing w:after="0" w:line="240" w:lineRule="auto"/>
      </w:pPr>
    </w:p>
    <w:sectPr w:rsidR="00A74B3B" w:rsidSect="00516348">
      <w:headerReference w:type="even" r:id="rId9"/>
      <w:headerReference w:type="default" r:id="rId10"/>
      <w:headerReference w:type="first" r:id="rId11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B3B" w:rsidRDefault="00E11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B3B" w:rsidRDefault="00E11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B3B" w:rsidRDefault="00E11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952B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4B3B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11BE6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283DB18-2F4F-46F7-A849-6FB72EE25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RMlnSDJl/3OBslulfDfPeJdgdTTQb6FWl7mRhLVmu6I=</DigestValue>
    </Reference>
    <Reference Type="http://www.w3.org/2000/09/xmldsig#Object" URI="#idOfficeObject">
      <DigestMethod Algorithm="urn:ietf:params:xml:ns:cpxmlsec:algorithms:gostr3411"/>
      <DigestValue>7MeS600wBvKAgQ8Xy5Ei5xKxkBmJvu7PSG/1Qe2oa+0=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v2JdRHDkZqPGoMbJFA39AuIuOaJaz5L6UrJfisWL3WQ=</DigestValue>
    </Reference>
  </SignedInfo>
  <SignatureValue>UmLseUEC6epz4p4K7ogk0UPdkL+jUQkw57KVyJmPLj2tH7r+uF3M4aa5ubbZmbcI
7VBVfSP3ZYwaz3awsTQjdA==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01zlonmeE/ka5JweP3L7vm93MJ0=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iOdcRgAYGd6CyhCGqIfVse4llYY=</DigestValue>
      </Reference>
      <Reference URI="/word/endnotes.xml?ContentType=application/vnd.openxmlformats-officedocument.wordprocessingml.endnotes+xml">
        <DigestMethod Algorithm="http://www.w3.org/2000/09/xmldsig#sha1"/>
        <DigestValue>4g58Bt9iaToWNNVSMkTeSdQ2+1A=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notes.xml?ContentType=application/vnd.openxmlformats-officedocument.wordprocessingml.footnotes+xml">
        <DigestMethod Algorithm="http://www.w3.org/2000/09/xmldsig#sha1"/>
        <DigestValue>Je5Dus/jeVEMVafMRWpOgrwlteU=</DigestValue>
      </Reference>
      <Reference URI="/word/header1.xml?ContentType=application/vnd.openxmlformats-officedocument.wordprocessingml.header+xml">
        <DigestMethod Algorithm="http://www.w3.org/2000/09/xmldsig#sha1"/>
        <DigestValue>Yx/HRldeRolDkGCnRX6OCeYgeRk=</DigestValue>
      </Reference>
      <Reference URI="/word/header2.xml?ContentType=application/vnd.openxmlformats-officedocument.wordprocessingml.header+xml">
        <DigestMethod Algorithm="http://www.w3.org/2000/09/xmldsig#sha1"/>
        <DigestValue>l2JSJ9QomX3OHupPIRVmQ8K7AU4=</DigestValue>
      </Reference>
      <Reference URI="/word/header3.xml?ContentType=application/vnd.openxmlformats-officedocument.wordprocessingml.header+xml">
        <DigestMethod Algorithm="http://www.w3.org/2000/09/xmldsig#sha1"/>
        <DigestValue>PSeuJ31VSBGDDXksZHgp55JZz2I=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Nl7MO/B/scrDa+dXdFyudj/B3HA=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vihOrrLjv0Z/wfdZt2mRGpyalao=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2018-11-27T08:23:38Z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2018-11-27T08:23:38Z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76C87-D638-4CF1-A48C-B6577A6F7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Юрий</cp:lastModifiedBy>
  <cp:revision>13</cp:revision>
  <cp:lastPrinted>2018-01-18T03:43:00Z</cp:lastPrinted>
  <dcterms:created xsi:type="dcterms:W3CDTF">2017-09-19T05:44:00Z</dcterms:created>
  <dcterms:modified xsi:type="dcterms:W3CDTF">2018-11-27T08:23:00Z</dcterms:modified>
  <cp:contentStatus/>
</cp:coreProperties>
</file>