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1F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11F5" w:rsidRDefault="00B211F5" w:rsidP="00EA619D">
      <w:pPr>
        <w:ind w:left="142"/>
      </w:pPr>
    </w:p>
    <w:p w:rsidR="00B211F5" w:rsidRDefault="00B211F5" w:rsidP="00EA619D">
      <w:pPr>
        <w:ind w:left="142"/>
      </w:pPr>
    </w:p>
    <w:p w:rsidR="00B211F5" w:rsidRDefault="00B211F5" w:rsidP="00EA619D">
      <w:pPr>
        <w:ind w:left="142"/>
      </w:pPr>
    </w:p>
    <w:p w:rsidR="00B211F5" w:rsidRDefault="00B211F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211F5" w:rsidRDefault="00B211F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11F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211F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211F5" w:rsidRDefault="00B211F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11F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E3E19">
        <w:rPr>
          <w:rFonts w:ascii="Times New Roman" w:hAnsi="Times New Roman"/>
          <w:sz w:val="24"/>
          <w:szCs w:val="24"/>
        </w:rPr>
        <w:t>«</w:t>
      </w:r>
      <w:r w:rsidR="000E3E19" w:rsidRPr="00A13F20">
        <w:rPr>
          <w:rFonts w:ascii="Times New Roman" w:hAnsi="Times New Roman"/>
          <w:sz w:val="24"/>
          <w:szCs w:val="24"/>
        </w:rPr>
        <w:t>09</w:t>
      </w:r>
      <w:r w:rsidR="000E3E19">
        <w:rPr>
          <w:rFonts w:ascii="Times New Roman" w:hAnsi="Times New Roman"/>
          <w:sz w:val="24"/>
          <w:szCs w:val="24"/>
        </w:rPr>
        <w:t xml:space="preserve">» октября </w:t>
      </w:r>
      <w:r w:rsidR="000E3E19" w:rsidRPr="00A13F20">
        <w:rPr>
          <w:rFonts w:ascii="Times New Roman" w:hAnsi="Times New Roman"/>
          <w:sz w:val="24"/>
          <w:szCs w:val="24"/>
        </w:rPr>
        <w:t>2017</w:t>
      </w:r>
      <w:r w:rsidR="000E3E19">
        <w:rPr>
          <w:rFonts w:ascii="Times New Roman" w:hAnsi="Times New Roman"/>
          <w:sz w:val="24"/>
          <w:szCs w:val="24"/>
        </w:rPr>
        <w:t>г.</w:t>
      </w:r>
    </w:p>
    <w:p w:rsidR="00B211F5" w:rsidRDefault="00B211F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211F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E3E1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№СТП-2244/38,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211F5" w:rsidRDefault="00B211F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211F5" w:rsidTr="008A1149">
        <w:tc>
          <w:tcPr>
            <w:tcW w:w="4981" w:type="dxa"/>
          </w:tcPr>
          <w:p w:rsidR="00B211F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211F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211F5" w:rsidTr="008A1149">
        <w:tc>
          <w:tcPr>
            <w:tcW w:w="4981" w:type="dxa"/>
          </w:tcPr>
          <w:p w:rsidR="00317B2C" w:rsidRPr="00317B2C" w:rsidRDefault="00317B2C" w:rsidP="00501B0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B2C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317B2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17B2C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B211F5" w:rsidRPr="00317B2C" w:rsidRDefault="00317B2C" w:rsidP="00501B0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B2C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317B2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17B2C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B211F5" w:rsidRPr="00317B2C" w:rsidRDefault="00317B2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7B2C">
              <w:rPr>
                <w:rFonts w:ascii="Times New Roman" w:hAnsi="Times New Roman"/>
                <w:sz w:val="24"/>
                <w:szCs w:val="24"/>
              </w:rPr>
              <w:t>27720.00</w:t>
            </w:r>
          </w:p>
        </w:tc>
      </w:tr>
    </w:tbl>
    <w:p w:rsidR="00B211F5" w:rsidRDefault="00B211F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211F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2017-10-08 16:07:07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211F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11F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211F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211F5" w:rsidTr="008A1149">
        <w:tc>
          <w:tcPr>
            <w:tcW w:w="2996" w:type="dxa"/>
            <w:vAlign w:val="center"/>
          </w:tcPr>
          <w:p w:rsidR="00B211F5" w:rsidRDefault="008A1149" w:rsidP="00245E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785" w:type="dxa"/>
            <w:vAlign w:val="center"/>
          </w:tcPr>
          <w:p w:rsidR="00B211F5" w:rsidRDefault="008A1149" w:rsidP="00245E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радиально-сверлильный 2А-53 35мм</w:t>
            </w:r>
          </w:p>
        </w:tc>
      </w:tr>
    </w:tbl>
    <w:p w:rsidR="00B211F5" w:rsidRDefault="00B211F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211F5" w:rsidTr="008A1149">
        <w:tc>
          <w:tcPr>
            <w:tcW w:w="4889" w:type="dxa"/>
          </w:tcPr>
          <w:p w:rsidR="00B211F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211F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211F5" w:rsidTr="008A1149">
        <w:tc>
          <w:tcPr>
            <w:tcW w:w="4889" w:type="dxa"/>
          </w:tcPr>
          <w:p w:rsidR="00B211F5" w:rsidRPr="00317B2C" w:rsidRDefault="00317B2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B2C">
              <w:rPr>
                <w:rFonts w:ascii="Times New Roman" w:hAnsi="Times New Roman" w:cs="Times New Roman"/>
                <w:b/>
                <w:sz w:val="24"/>
                <w:szCs w:val="24"/>
              </w:rPr>
              <w:t>27720.00</w:t>
            </w:r>
          </w:p>
        </w:tc>
        <w:tc>
          <w:tcPr>
            <w:tcW w:w="4892" w:type="dxa"/>
          </w:tcPr>
          <w:p w:rsidR="00B211F5" w:rsidRPr="00317B2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B2C">
              <w:rPr>
                <w:rFonts w:ascii="Times New Roman" w:hAnsi="Times New Roman"/>
                <w:b/>
                <w:sz w:val="24"/>
                <w:szCs w:val="24"/>
              </w:rPr>
              <w:t>31606.00</w:t>
            </w:r>
          </w:p>
        </w:tc>
      </w:tr>
    </w:tbl>
    <w:p w:rsidR="00B211F5" w:rsidRDefault="00B211F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11F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211F5" w:rsidTr="006D6214">
        <w:tc>
          <w:tcPr>
            <w:tcW w:w="1701" w:type="dxa"/>
            <w:vAlign w:val="center"/>
          </w:tcPr>
          <w:p w:rsidR="00B211F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211F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11F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211F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11F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211F5" w:rsidRDefault="00B211F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211F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211F5" w:rsidTr="006D6214">
        <w:tc>
          <w:tcPr>
            <w:tcW w:w="1701" w:type="dxa"/>
          </w:tcPr>
          <w:p w:rsidR="00B211F5" w:rsidRDefault="003434BD" w:rsidP="00245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B211F5" w:rsidRDefault="003434BD" w:rsidP="00245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B211F5" w:rsidRDefault="00863287" w:rsidP="00245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694" w:type="dxa"/>
          </w:tcPr>
          <w:p w:rsidR="00B211F5" w:rsidRDefault="00B815C0" w:rsidP="00245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632131418288</w:t>
            </w:r>
          </w:p>
        </w:tc>
      </w:tr>
    </w:tbl>
    <w:p w:rsidR="00B211F5" w:rsidRDefault="00B211F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211F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2017-10-09 09:20:17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211F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11F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211F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211F5" w:rsidTr="008A1149">
        <w:tc>
          <w:tcPr>
            <w:tcW w:w="2996" w:type="dxa"/>
            <w:vAlign w:val="center"/>
          </w:tcPr>
          <w:p w:rsidR="00B211F5" w:rsidRDefault="008A1149" w:rsidP="00245E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785" w:type="dxa"/>
            <w:vAlign w:val="center"/>
          </w:tcPr>
          <w:p w:rsidR="00B211F5" w:rsidRDefault="008A1149" w:rsidP="00245E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радиально-сверлильный 2А-53 35мм</w:t>
            </w:r>
          </w:p>
        </w:tc>
      </w:tr>
    </w:tbl>
    <w:p w:rsidR="00B211F5" w:rsidRDefault="00B211F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211F5" w:rsidTr="008A1149">
        <w:tc>
          <w:tcPr>
            <w:tcW w:w="4889" w:type="dxa"/>
          </w:tcPr>
          <w:p w:rsidR="00B211F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211F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211F5" w:rsidTr="008A1149">
        <w:tc>
          <w:tcPr>
            <w:tcW w:w="4889" w:type="dxa"/>
          </w:tcPr>
          <w:p w:rsidR="00B211F5" w:rsidRPr="00317B2C" w:rsidRDefault="00317B2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B2C">
              <w:rPr>
                <w:rFonts w:ascii="Times New Roman" w:hAnsi="Times New Roman" w:cs="Times New Roman"/>
                <w:b/>
                <w:sz w:val="24"/>
                <w:szCs w:val="24"/>
              </w:rPr>
              <w:t>27720.00</w:t>
            </w:r>
          </w:p>
        </w:tc>
        <w:tc>
          <w:tcPr>
            <w:tcW w:w="4892" w:type="dxa"/>
          </w:tcPr>
          <w:p w:rsidR="00B211F5" w:rsidRPr="00317B2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7B2C">
              <w:rPr>
                <w:rFonts w:ascii="Times New Roman" w:hAnsi="Times New Roman"/>
                <w:b/>
                <w:sz w:val="24"/>
                <w:szCs w:val="24"/>
              </w:rPr>
              <w:t>33275.00</w:t>
            </w:r>
          </w:p>
        </w:tc>
      </w:tr>
    </w:tbl>
    <w:p w:rsidR="00B211F5" w:rsidRDefault="00B211F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11F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211F5" w:rsidTr="006D6214">
        <w:tc>
          <w:tcPr>
            <w:tcW w:w="1701" w:type="dxa"/>
            <w:vAlign w:val="center"/>
          </w:tcPr>
          <w:p w:rsidR="00B211F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211F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11F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211F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11F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211F5" w:rsidRDefault="00B211F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211F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211F5" w:rsidTr="006D6214">
        <w:tc>
          <w:tcPr>
            <w:tcW w:w="1701" w:type="dxa"/>
          </w:tcPr>
          <w:p w:rsidR="00B211F5" w:rsidRDefault="003434BD" w:rsidP="00245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B211F5" w:rsidRDefault="003434BD" w:rsidP="00245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B211F5" w:rsidRDefault="00863287" w:rsidP="00245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694" w:type="dxa"/>
          </w:tcPr>
          <w:p w:rsidR="00B211F5" w:rsidRDefault="00B815C0" w:rsidP="00245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B211F5" w:rsidRDefault="00B211F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211F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211F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211F5" w:rsidTr="006D6214">
        <w:tc>
          <w:tcPr>
            <w:tcW w:w="1740" w:type="dxa"/>
            <w:vAlign w:val="center"/>
          </w:tcPr>
          <w:p w:rsidR="00B211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211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11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211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11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211F5" w:rsidRDefault="00B211F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211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45ECD" w:rsidTr="004E5AA1">
        <w:tc>
          <w:tcPr>
            <w:tcW w:w="1740" w:type="dxa"/>
          </w:tcPr>
          <w:p w:rsidR="00245ECD" w:rsidRDefault="00245E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245ECD" w:rsidRDefault="00245E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245ECD" w:rsidRDefault="00245E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655" w:type="dxa"/>
          </w:tcPr>
          <w:p w:rsidR="00245ECD" w:rsidRDefault="00245E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632131418288</w:t>
            </w:r>
          </w:p>
        </w:tc>
      </w:tr>
      <w:tr w:rsidR="00245ECD" w:rsidTr="006D6214">
        <w:trPr>
          <w:trHeight w:val="73"/>
        </w:trPr>
        <w:tc>
          <w:tcPr>
            <w:tcW w:w="1740" w:type="dxa"/>
          </w:tcPr>
          <w:p w:rsidR="00245ECD" w:rsidRDefault="00245E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245ECD" w:rsidRDefault="00245E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245ECD" w:rsidRDefault="00245E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655" w:type="dxa"/>
          </w:tcPr>
          <w:p w:rsidR="00245ECD" w:rsidRDefault="00245EC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  <w:bookmarkEnd w:id="0"/>
    </w:tbl>
    <w:p w:rsidR="00B211F5" w:rsidRDefault="00B211F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11F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B211F5" w:rsidTr="00F65B6C">
        <w:trPr>
          <w:trHeight w:val="797"/>
        </w:trPr>
        <w:tc>
          <w:tcPr>
            <w:tcW w:w="2552" w:type="dxa"/>
            <w:vAlign w:val="center"/>
          </w:tcPr>
          <w:p w:rsidR="00B211F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11F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211F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211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211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B211F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E3E19" w:rsidTr="00F65B6C">
        <w:tc>
          <w:tcPr>
            <w:tcW w:w="2552" w:type="dxa"/>
          </w:tcPr>
          <w:p w:rsidR="000E3E19" w:rsidRDefault="000E3E19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E3E19" w:rsidRDefault="000E3E19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E3E19" w:rsidRDefault="000E3E19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0E3E19" w:rsidRDefault="000E3E19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E3E19" w:rsidTr="00F65B6C">
        <w:tc>
          <w:tcPr>
            <w:tcW w:w="2552" w:type="dxa"/>
          </w:tcPr>
          <w:p w:rsidR="000E3E19" w:rsidRDefault="000E3E19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E3E19" w:rsidRDefault="000E3E19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E3E19" w:rsidRDefault="000E3E19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0E3E19" w:rsidRDefault="000E3E19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211F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211F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211F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211F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211F5" w:rsidRDefault="00B211F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45ECD" w:rsidRDefault="00245EC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245ECD" w:rsidRDefault="00245EC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211F5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</w:t>
      </w:r>
      <w:r w:rsidR="00317B2C">
        <w:rPr>
          <w:rFonts w:ascii="Times New Roman" w:hAnsi="Times New Roman"/>
          <w:b/>
          <w:sz w:val="24"/>
          <w:szCs w:val="24"/>
        </w:rPr>
        <w:tab/>
      </w:r>
      <w:r w:rsidR="00317B2C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17B2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B211F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072" w:rsidRDefault="00160072">
      <w:pPr>
        <w:spacing w:after="0" w:line="240" w:lineRule="auto"/>
      </w:pPr>
      <w:r>
        <w:separator/>
      </w:r>
    </w:p>
  </w:endnote>
  <w:endnote w:type="continuationSeparator" w:id="0">
    <w:p w:rsidR="00160072" w:rsidRDefault="00160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1F5" w:rsidRDefault="00B211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1F5" w:rsidRDefault="00B211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1F5" w:rsidRDefault="00B211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072" w:rsidRDefault="00160072">
      <w:pPr>
        <w:spacing w:after="0" w:line="240" w:lineRule="auto"/>
      </w:pPr>
      <w:r>
        <w:separator/>
      </w:r>
    </w:p>
  </w:footnote>
  <w:footnote w:type="continuationSeparator" w:id="0">
    <w:p w:rsidR="00160072" w:rsidRDefault="00160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1F5" w:rsidRDefault="00245E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1F5" w:rsidRDefault="00245E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1F5" w:rsidRDefault="00245E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76AC1"/>
    <w:rsid w:val="0008302A"/>
    <w:rsid w:val="000946B7"/>
    <w:rsid w:val="000947A8"/>
    <w:rsid w:val="000A0E9D"/>
    <w:rsid w:val="000D010C"/>
    <w:rsid w:val="000D0B55"/>
    <w:rsid w:val="000E3E19"/>
    <w:rsid w:val="000F3074"/>
    <w:rsid w:val="00103CFB"/>
    <w:rsid w:val="00112886"/>
    <w:rsid w:val="00120BC2"/>
    <w:rsid w:val="00124735"/>
    <w:rsid w:val="0014083C"/>
    <w:rsid w:val="00142237"/>
    <w:rsid w:val="00160072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45ECD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17B2C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01B07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C51BC"/>
    <w:rsid w:val="007C6CFB"/>
    <w:rsid w:val="007F0358"/>
    <w:rsid w:val="008012ED"/>
    <w:rsid w:val="008041E3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11F5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HhL0p4OKOFxImoCMQomGbe06noki4d+yuH0KZdZcvsw=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fapgWUUjkkXUWk18tLQM336isGgldZmWtLDRP74xtIU=</DigestValue>
    </Reference>
  </SignedInfo>
  <SignatureValue>3Bk/Y9Gdb8vAA4guiwfWD4w9Rj+UKuAj1Gc2z6XEVg3puMiwUFr7EEvQPGVMC5kY
c1duTHEoqV0eoG2TGer0jA==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0ezPhp4DD0/FhO8+MCMxcWPBwcw=</DigestValue>
      </Reference>
      <Reference URI="/word/endnotes.xml?ContentType=application/vnd.openxmlformats-officedocument.wordprocessingml.endnotes+xml">
        <DigestMethod Algorithm="http://www.w3.org/2000/09/xmldsig#sha1"/>
        <DigestValue>D6Jt68vu0vxublqUTwovugk43R4=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k2HSdouYk34s66P1jierzkDeDtI=</DigestValue>
      </Reference>
      <Reference URI="/word/footer2.xml?ContentType=application/vnd.openxmlformats-officedocument.wordprocessingml.footer+xml">
        <DigestMethod Algorithm="http://www.w3.org/2000/09/xmldsig#sha1"/>
        <DigestValue>k2HSdouYk34s66P1jierzkDeDtI=</DigestValue>
      </Reference>
      <Reference URI="/word/footer3.xml?ContentType=application/vnd.openxmlformats-officedocument.wordprocessingml.footer+xml">
        <DigestMethod Algorithm="http://www.w3.org/2000/09/xmldsig#sha1"/>
        <DigestValue>k2HSdouYk34s66P1jierzkDeDtI=</DigestValue>
      </Reference>
      <Reference URI="/word/footnotes.xml?ContentType=application/vnd.openxmlformats-officedocument.wordprocessingml.footnotes+xml">
        <DigestMethod Algorithm="http://www.w3.org/2000/09/xmldsig#sha1"/>
        <DigestValue>UQam1MIphd4npF9cNmuhmYFGHZg=</DigestValue>
      </Reference>
      <Reference URI="/word/header1.xml?ContentType=application/vnd.openxmlformats-officedocument.wordprocessingml.header+xml">
        <DigestMethod Algorithm="http://www.w3.org/2000/09/xmldsig#sha1"/>
        <DigestValue>i8uYC6UyzMWrzjFrp/QQ8mcLO5Y=</DigestValue>
      </Reference>
      <Reference URI="/word/header2.xml?ContentType=application/vnd.openxmlformats-officedocument.wordprocessingml.header+xml">
        <DigestMethod Algorithm="http://www.w3.org/2000/09/xmldsig#sha1"/>
        <DigestValue>r6ukVWoUrRdTSwrfu0KEbq43618=</DigestValue>
      </Reference>
      <Reference URI="/word/header3.xml?ContentType=application/vnd.openxmlformats-officedocument.wordprocessingml.header+xml">
        <DigestMethod Algorithm="http://www.w3.org/2000/09/xmldsig#sha1"/>
        <DigestValue>4ubkgQWgB0MmRsAA6AJh6+UBtPg=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GOWQZUNOqkCN3HKwx4ioOMCP1ic=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2017-10-11T14:18:59Z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2017-10-11T14:18:59Z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2017-10-11T14:18:00Z</dcterms:modified>
</cp:coreProperties>
</file>