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A79" w:rsidRPr="00977461" w:rsidRDefault="00830A79" w:rsidP="00830A79">
      <w:pPr>
        <w:jc w:val="center"/>
      </w:pPr>
      <w:r w:rsidRPr="00977461">
        <w:t xml:space="preserve">Договор </w:t>
      </w:r>
    </w:p>
    <w:p w:rsidR="00830A79" w:rsidRPr="00977461" w:rsidRDefault="00830A79" w:rsidP="00830A79">
      <w:pPr>
        <w:jc w:val="center"/>
      </w:pPr>
      <w:r w:rsidRPr="00977461">
        <w:t xml:space="preserve">купли-продажи </w:t>
      </w: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both"/>
      </w:pPr>
      <w:r w:rsidRPr="00977461">
        <w:t>г. Ульяновск</w:t>
      </w:r>
      <w:r w:rsidRPr="00977461">
        <w:tab/>
      </w:r>
      <w:r w:rsidRPr="00977461">
        <w:tab/>
      </w:r>
      <w:r w:rsidRPr="00977461">
        <w:tab/>
      </w:r>
      <w:r w:rsidRPr="00977461">
        <w:tab/>
      </w:r>
      <w:r w:rsidRPr="00977461">
        <w:tab/>
      </w:r>
      <w:r w:rsidRPr="00977461">
        <w:tab/>
        <w:t xml:space="preserve">          «____»___________ 20__ г.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1875C5" w:rsidP="00830A79">
      <w:pPr>
        <w:widowControl w:val="0"/>
        <w:ind w:firstLine="851"/>
        <w:jc w:val="both"/>
      </w:pPr>
      <w:r>
        <w:t>ООО Научно-техническая фирма «</w:t>
      </w:r>
      <w:proofErr w:type="spellStart"/>
      <w:r>
        <w:t>Криос</w:t>
      </w:r>
      <w:proofErr w:type="spellEnd"/>
      <w:r>
        <w:t>»</w:t>
      </w:r>
      <w:r w:rsidR="00830A79" w:rsidRPr="001466CD">
        <w:t>,</w:t>
      </w:r>
      <w:r>
        <w:t xml:space="preserve"> в лице конкурсного управляющего Егоровой Кристины Андреевны,</w:t>
      </w:r>
      <w:r w:rsidR="00830A79" w:rsidRPr="008431D5">
        <w:t xml:space="preserve"> </w:t>
      </w:r>
      <w:r w:rsidR="00830A79" w:rsidRPr="008431D5">
        <w:rPr>
          <w:rFonts w:eastAsia="Calibri"/>
          <w:color w:val="000000"/>
        </w:rPr>
        <w:t>действующ</w:t>
      </w:r>
      <w:r>
        <w:rPr>
          <w:rFonts w:eastAsia="Calibri"/>
          <w:color w:val="000000"/>
        </w:rPr>
        <w:t>ей</w:t>
      </w:r>
      <w:r w:rsidR="00830A79" w:rsidRPr="008431D5">
        <w:rPr>
          <w:rFonts w:eastAsia="Calibri"/>
          <w:color w:val="000000"/>
        </w:rPr>
        <w:t xml:space="preserve"> на </w:t>
      </w:r>
      <w:r w:rsidR="00830A79" w:rsidRPr="001466CD">
        <w:rPr>
          <w:rFonts w:eastAsia="Calibri"/>
          <w:color w:val="000000"/>
        </w:rPr>
        <w:t xml:space="preserve">основании </w:t>
      </w:r>
      <w:r w:rsidR="00830A79" w:rsidRPr="001466CD">
        <w:t>решени</w:t>
      </w:r>
      <w:r w:rsidR="00830A79">
        <w:t>я</w:t>
      </w:r>
      <w:r w:rsidR="00830A79" w:rsidRPr="001466CD">
        <w:t xml:space="preserve"> Арбитражного суда Ульяновской области</w:t>
      </w:r>
      <w:r w:rsidR="00830A79" w:rsidRPr="00830A79">
        <w:rPr>
          <w:sz w:val="22"/>
          <w:szCs w:val="22"/>
        </w:rPr>
        <w:t xml:space="preserve"> </w:t>
      </w:r>
      <w:r w:rsidR="00830A79" w:rsidRPr="00667AA4">
        <w:rPr>
          <w:rStyle w:val="text"/>
          <w:sz w:val="22"/>
          <w:szCs w:val="22"/>
        </w:rPr>
        <w:t xml:space="preserve">от </w:t>
      </w:r>
      <w:r>
        <w:rPr>
          <w:rStyle w:val="text"/>
          <w:sz w:val="22"/>
          <w:szCs w:val="22"/>
        </w:rPr>
        <w:t>19</w:t>
      </w:r>
      <w:r w:rsidR="00830A79" w:rsidRPr="00667AA4">
        <w:rPr>
          <w:rStyle w:val="text"/>
          <w:sz w:val="22"/>
          <w:szCs w:val="22"/>
        </w:rPr>
        <w:t>.0</w:t>
      </w:r>
      <w:r>
        <w:rPr>
          <w:rStyle w:val="text"/>
          <w:sz w:val="22"/>
          <w:szCs w:val="22"/>
        </w:rPr>
        <w:t>9</w:t>
      </w:r>
      <w:r w:rsidR="00830A79" w:rsidRPr="00667AA4">
        <w:rPr>
          <w:rStyle w:val="text"/>
          <w:sz w:val="22"/>
          <w:szCs w:val="22"/>
        </w:rPr>
        <w:t>.2017 г. по делу №А72-</w:t>
      </w:r>
      <w:r>
        <w:rPr>
          <w:rStyle w:val="text"/>
          <w:sz w:val="22"/>
          <w:szCs w:val="22"/>
        </w:rPr>
        <w:t>7968</w:t>
      </w:r>
      <w:r w:rsidR="00830A79" w:rsidRPr="00667AA4">
        <w:rPr>
          <w:rStyle w:val="text"/>
          <w:sz w:val="22"/>
          <w:szCs w:val="22"/>
        </w:rPr>
        <w:t>/201</w:t>
      </w:r>
      <w:r>
        <w:rPr>
          <w:rStyle w:val="text"/>
          <w:sz w:val="22"/>
          <w:szCs w:val="22"/>
        </w:rPr>
        <w:t>6</w:t>
      </w:r>
      <w:r w:rsidR="00830A79" w:rsidRPr="001466CD">
        <w:t xml:space="preserve"> </w:t>
      </w:r>
      <w:r w:rsidR="00830A79" w:rsidRPr="00977461">
        <w:t xml:space="preserve">(далее – Продавец), с одной стороны, и _______________ (далее – Покупатель), с другой стороны, на основании протокола </w:t>
      </w:r>
      <w:proofErr w:type="gramStart"/>
      <w:r w:rsidR="00830A79" w:rsidRPr="00977461">
        <w:t>от</w:t>
      </w:r>
      <w:proofErr w:type="gramEnd"/>
      <w:r w:rsidR="00830A79" w:rsidRPr="00977461">
        <w:t xml:space="preserve"> _________ </w:t>
      </w:r>
      <w:proofErr w:type="gramStart"/>
      <w:r w:rsidR="00830A79" w:rsidRPr="00977461">
        <w:t>о</w:t>
      </w:r>
      <w:proofErr w:type="gramEnd"/>
      <w:r w:rsidR="00830A79" w:rsidRPr="00977461">
        <w:t xml:space="preserve"> результатах проведения торгов №______ заключили настоящий договор о нижеследующем:</w:t>
      </w:r>
    </w:p>
    <w:p w:rsidR="00830A79" w:rsidRPr="00977461" w:rsidRDefault="00830A79" w:rsidP="00830A79">
      <w:pPr>
        <w:widowControl w:val="0"/>
        <w:ind w:firstLine="708"/>
        <w:jc w:val="both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I</w:t>
      </w:r>
      <w:r w:rsidRPr="00977461">
        <w:t>. Предмет договора</w:t>
      </w:r>
    </w:p>
    <w:p w:rsidR="00830A79" w:rsidRPr="00977461" w:rsidRDefault="00830A79" w:rsidP="00830A79">
      <w:pPr>
        <w:widowControl w:val="0"/>
        <w:ind w:firstLine="851"/>
        <w:jc w:val="center"/>
      </w:pPr>
    </w:p>
    <w:p w:rsidR="00830A79" w:rsidRPr="00977461" w:rsidRDefault="00830A79" w:rsidP="00830A79">
      <w:pPr>
        <w:widowControl w:val="0"/>
        <w:jc w:val="both"/>
      </w:pPr>
      <w:r w:rsidRPr="00977461">
        <w:tab/>
        <w:t>1.1. Продавец обязуется на условиях, установленных настоящим договором, передать Покупателю имущество: ____________, а Покупатель обязуется принять указанн</w:t>
      </w:r>
      <w:r w:rsidR="00AE5C5F">
        <w:t>ое</w:t>
      </w:r>
      <w:r w:rsidRPr="00977461">
        <w:t xml:space="preserve"> </w:t>
      </w:r>
      <w:r w:rsidR="00AE5C5F">
        <w:t>имущество</w:t>
      </w:r>
      <w:r w:rsidRPr="00977461">
        <w:t xml:space="preserve"> и оплатить за него определенную в п.3.1 настоящего договора цену в соответствии с протоколом </w:t>
      </w:r>
      <w:proofErr w:type="gramStart"/>
      <w:r w:rsidRPr="00977461">
        <w:t>от</w:t>
      </w:r>
      <w:proofErr w:type="gramEnd"/>
      <w:r w:rsidRPr="00977461">
        <w:t xml:space="preserve"> _________ </w:t>
      </w:r>
      <w:proofErr w:type="gramStart"/>
      <w:r w:rsidRPr="00977461">
        <w:t>о</w:t>
      </w:r>
      <w:proofErr w:type="gramEnd"/>
      <w:r w:rsidRPr="00977461">
        <w:t xml:space="preserve"> результатах проведения торгов №______.</w:t>
      </w:r>
      <w:r w:rsidRPr="00977461">
        <w:tab/>
      </w: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II</w:t>
      </w:r>
      <w:r w:rsidRPr="00977461">
        <w:t xml:space="preserve">. Порядок и условия перехода прав </w:t>
      </w:r>
    </w:p>
    <w:p w:rsidR="00830A79" w:rsidRPr="00977461" w:rsidRDefault="00830A79" w:rsidP="00830A79">
      <w:pPr>
        <w:widowControl w:val="0"/>
        <w:jc w:val="center"/>
      </w:pPr>
      <w:r w:rsidRPr="00977461">
        <w:t>от Продавца  к Покупателю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2.1. Право собственности на </w:t>
      </w:r>
      <w:r w:rsidR="001875C5">
        <w:t>имущество</w:t>
      </w:r>
      <w:r w:rsidRPr="00977461">
        <w:t xml:space="preserve"> переходит к Покупателю со дня </w:t>
      </w:r>
      <w:r w:rsidR="001875C5">
        <w:t xml:space="preserve">подписания акта приема-передачи  и  (или) </w:t>
      </w:r>
      <w:r w:rsidRPr="00977461">
        <w:t xml:space="preserve">государственной регистрации перехода этого права.  </w:t>
      </w: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2.2. Передача </w:t>
      </w:r>
      <w:r w:rsidR="001875C5">
        <w:t>имущества</w:t>
      </w:r>
      <w:r w:rsidRPr="00977461">
        <w:t xml:space="preserve"> оформляется сторонами актом приема-передачи не позднее чем через </w:t>
      </w:r>
      <w:r>
        <w:t>1</w:t>
      </w:r>
      <w:r w:rsidRPr="00977461">
        <w:t>0 (</w:t>
      </w:r>
      <w:r>
        <w:t>десять</w:t>
      </w:r>
      <w:r w:rsidRPr="00977461">
        <w:t>) дней после дня полной оплаты имущества.</w:t>
      </w: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2.3. С момента передачи объекта Покупатель принимает на себя риск случайного повреждения и гибели </w:t>
      </w:r>
      <w:r w:rsidR="001875C5">
        <w:t>имущества</w:t>
      </w:r>
      <w:r w:rsidRPr="00977461">
        <w:t>, а также бремя его содержания, в том числе расходы на эксплуатацию.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III</w:t>
      </w:r>
      <w:r w:rsidRPr="00977461">
        <w:t>. Цена договора, порядок расчетов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3.1. Цена передаваемого по настоящему договору </w:t>
      </w:r>
      <w:r w:rsidR="001875C5">
        <w:t>имущества</w:t>
      </w:r>
      <w:r w:rsidRPr="00977461">
        <w:t xml:space="preserve"> составляет</w:t>
      </w:r>
      <w:proofErr w:type="gramStart"/>
      <w:r w:rsidRPr="00977461">
        <w:t xml:space="preserve"> ________ (________) </w:t>
      </w:r>
      <w:proofErr w:type="gramEnd"/>
      <w:r w:rsidRPr="00977461">
        <w:t>рублей без учета НДС.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3.2. Покупателем внесен задаток в сумме</w:t>
      </w:r>
      <w:proofErr w:type="gramStart"/>
      <w:r w:rsidRPr="00977461">
        <w:t xml:space="preserve"> _______ (_______) </w:t>
      </w:r>
      <w:proofErr w:type="gramEnd"/>
      <w:r w:rsidRPr="00977461">
        <w:t xml:space="preserve">рублей без учета НДС, засчитываемой в счет оплаты приобретаемого </w:t>
      </w:r>
      <w:r w:rsidR="00AE5C5F">
        <w:t>имущества</w:t>
      </w:r>
      <w:r w:rsidRPr="00977461">
        <w:t>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3.3. За вычетом суммы задатка Покупатель обязуется уплатить Продавцу</w:t>
      </w:r>
      <w:proofErr w:type="gramStart"/>
      <w:r w:rsidRPr="00977461">
        <w:t xml:space="preserve"> ______ (________) </w:t>
      </w:r>
      <w:proofErr w:type="gramEnd"/>
      <w:r w:rsidRPr="00977461">
        <w:t>рублей без учета НДС в течение ___________ календарных дней со дня подписания настоящего договора единовременным платежом.</w:t>
      </w:r>
    </w:p>
    <w:p w:rsidR="00830A79" w:rsidRPr="00981881" w:rsidRDefault="00830A79" w:rsidP="00830A79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977461">
        <w:rPr>
          <w:rFonts w:ascii="Times New Roman" w:hAnsi="Times New Roman"/>
          <w:sz w:val="24"/>
          <w:szCs w:val="24"/>
        </w:rPr>
        <w:t>3.4</w:t>
      </w:r>
      <w:r w:rsidRPr="00BE71BA">
        <w:rPr>
          <w:rFonts w:ascii="Times New Roman" w:hAnsi="Times New Roman"/>
          <w:sz w:val="24"/>
          <w:szCs w:val="24"/>
        </w:rPr>
        <w:t xml:space="preserve">. Оплата по настоящему Договору производится в течение 30 (тридцати) рабочих дней </w:t>
      </w:r>
      <w:proofErr w:type="gramStart"/>
      <w:r w:rsidRPr="00BE71BA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BE71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договора купли-продажи </w:t>
      </w:r>
      <w:r w:rsidRPr="00BE71BA">
        <w:rPr>
          <w:rFonts w:ascii="Times New Roman" w:hAnsi="Times New Roman"/>
          <w:sz w:val="24"/>
          <w:szCs w:val="24"/>
        </w:rPr>
        <w:t xml:space="preserve"> путем перечисления денежных средств на</w:t>
      </w:r>
      <w:r>
        <w:rPr>
          <w:rFonts w:ascii="Times New Roman" w:hAnsi="Times New Roman"/>
          <w:sz w:val="24"/>
          <w:szCs w:val="24"/>
        </w:rPr>
        <w:t xml:space="preserve"> расчетный</w:t>
      </w:r>
      <w:r w:rsidRPr="00BE71BA">
        <w:rPr>
          <w:rFonts w:ascii="Times New Roman" w:hAnsi="Times New Roman"/>
          <w:sz w:val="24"/>
          <w:szCs w:val="24"/>
        </w:rPr>
        <w:t xml:space="preserve"> счет.</w:t>
      </w:r>
    </w:p>
    <w:p w:rsidR="00830A79" w:rsidRPr="00977461" w:rsidRDefault="00830A79" w:rsidP="00830A79">
      <w:pPr>
        <w:widowControl w:val="0"/>
        <w:ind w:firstLine="851"/>
        <w:jc w:val="both"/>
      </w:pPr>
      <w:r>
        <w:t xml:space="preserve">3.5 </w:t>
      </w:r>
      <w:r w:rsidRPr="00977461">
        <w:t>Днем оплаты считается день поступления суммы, указанной в п.3.3 настоящего договора, на счет Продавца.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IV</w:t>
      </w:r>
      <w:r w:rsidRPr="00977461">
        <w:t xml:space="preserve">. Ответственность сторон 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4.1. В случае просрочки оплаты суммы, указанной в п.3.3 настоящего договора, Покупатель уплачивает пени в размере 0,5 % от цены </w:t>
      </w:r>
      <w:r w:rsidR="001875C5">
        <w:t>имущества</w:t>
      </w:r>
      <w:r w:rsidRPr="00977461">
        <w:t xml:space="preserve">, определенной в п.3.1 </w:t>
      </w:r>
      <w:r w:rsidRPr="00977461">
        <w:lastRenderedPageBreak/>
        <w:t>настоящего договора, за каждый день просрочки.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4.2. За отказ от внесения платежа, указанного в п.3.3 настоящего договора, или просрочку оплаты более 30 дней Покупатель уплачивает Продавцу штраф в размере </w:t>
      </w:r>
      <w:r>
        <w:t>1</w:t>
      </w:r>
      <w:r w:rsidRPr="00977461">
        <w:t>0 % от цены</w:t>
      </w:r>
      <w:r w:rsidRPr="00977461">
        <w:rPr>
          <w:b/>
        </w:rPr>
        <w:t xml:space="preserve"> </w:t>
      </w:r>
      <w:r w:rsidR="00AE5C5F">
        <w:t>имущества</w:t>
      </w:r>
      <w:r w:rsidRPr="00977461">
        <w:t>, определенной в п.3.1 настоящего договора, при этом задаток Покупателю не возвращается и не засчитывается в сумму штрафа. Результаты аукциона при этом аннулируются</w:t>
      </w:r>
      <w:r>
        <w:t>, настоящий договор считается расторгнутым</w:t>
      </w:r>
      <w:r w:rsidRPr="00977461">
        <w:t>.</w:t>
      </w:r>
    </w:p>
    <w:p w:rsidR="00830A79" w:rsidRPr="00977461" w:rsidRDefault="00830A79" w:rsidP="00830A79">
      <w:pPr>
        <w:widowControl w:val="0"/>
        <w:ind w:firstLine="851"/>
        <w:jc w:val="center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V</w:t>
      </w:r>
      <w:r w:rsidRPr="00977461">
        <w:t>. Прочие условия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5.1. Расходы, связанные с государственной регистрацией перехода права собственности на </w:t>
      </w:r>
      <w:r w:rsidR="001875C5">
        <w:t>имущество</w:t>
      </w:r>
      <w:r w:rsidRPr="00977461">
        <w:t xml:space="preserve"> от Продавца к Покупателю, несет Покупатель.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5.2. Настоящий договор вступает в силу с момента его подписания сторонами.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5.3. Настоящий договор составлен в трех экземплярах, по одному для сторон и один экземпляр для регистрирующего органа.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VI</w:t>
      </w:r>
      <w:r w:rsidRPr="00977461">
        <w:t>. Адреса, реквизиты и подписи сторон</w:t>
      </w:r>
    </w:p>
    <w:p w:rsidR="00830A79" w:rsidRPr="00977461" w:rsidRDefault="00830A79" w:rsidP="00830A79">
      <w:pPr>
        <w:widowControl w:val="0"/>
        <w:jc w:val="center"/>
        <w:rPr>
          <w:b/>
        </w:rPr>
      </w:pPr>
    </w:p>
    <w:tbl>
      <w:tblPr>
        <w:tblW w:w="0" w:type="auto"/>
        <w:tblLayout w:type="fixed"/>
        <w:tblLook w:val="0000"/>
      </w:tblPr>
      <w:tblGrid>
        <w:gridCol w:w="5211"/>
        <w:gridCol w:w="4962"/>
      </w:tblGrid>
      <w:tr w:rsidR="00830A79" w:rsidRPr="00977461" w:rsidTr="00E75586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</w:pPr>
            <w:r w:rsidRPr="00977461">
              <w:t>Продавец:</w:t>
            </w:r>
          </w:p>
          <w:p w:rsidR="00830A79" w:rsidRPr="00977461" w:rsidRDefault="00830A79" w:rsidP="00E75586">
            <w:pPr>
              <w:widowControl w:val="0"/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>Покупатель:</w:t>
            </w:r>
          </w:p>
          <w:p w:rsidR="00830A79" w:rsidRPr="00977461" w:rsidRDefault="00830A79" w:rsidP="00E75586">
            <w:pPr>
              <w:widowControl w:val="0"/>
              <w:jc w:val="both"/>
            </w:pPr>
          </w:p>
        </w:tc>
      </w:tr>
    </w:tbl>
    <w:p w:rsidR="00830A79" w:rsidRPr="00977461" w:rsidRDefault="00830A79" w:rsidP="00830A79">
      <w:pPr>
        <w:widowControl w:val="0"/>
        <w:jc w:val="center"/>
      </w:pPr>
    </w:p>
    <w:tbl>
      <w:tblPr>
        <w:tblW w:w="10173" w:type="dxa"/>
        <w:tblLayout w:type="fixed"/>
        <w:tblLook w:val="0000"/>
      </w:tblPr>
      <w:tblGrid>
        <w:gridCol w:w="5211"/>
        <w:gridCol w:w="4962"/>
      </w:tblGrid>
      <w:tr w:rsidR="00830A79" w:rsidRPr="00977461" w:rsidTr="00E75586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____________________    _____________</w:t>
            </w:r>
          </w:p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             М.п.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_____________________  _____________   </w:t>
            </w:r>
          </w:p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               м.п.</w:t>
            </w:r>
          </w:p>
        </w:tc>
      </w:tr>
    </w:tbl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</w:p>
    <w:p w:rsidR="00830A79" w:rsidRDefault="00830A79" w:rsidP="00830A79">
      <w:pPr>
        <w:widowControl w:val="0"/>
        <w:jc w:val="both"/>
        <w:rPr>
          <w:sz w:val="28"/>
          <w:szCs w:val="28"/>
        </w:rPr>
      </w:pPr>
    </w:p>
    <w:p w:rsidR="00830A79" w:rsidRDefault="00830A79" w:rsidP="00830A79">
      <w:pPr>
        <w:widowControl w:val="0"/>
        <w:jc w:val="both"/>
        <w:rPr>
          <w:sz w:val="28"/>
          <w:szCs w:val="28"/>
        </w:rPr>
      </w:pPr>
    </w:p>
    <w:p w:rsidR="00F43147" w:rsidRDefault="00F43147"/>
    <w:sectPr w:rsidR="00F43147" w:rsidSect="00F43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0A79"/>
    <w:rsid w:val="000F7A1B"/>
    <w:rsid w:val="00123234"/>
    <w:rsid w:val="001875C5"/>
    <w:rsid w:val="00636BE2"/>
    <w:rsid w:val="007524C2"/>
    <w:rsid w:val="007C2EA1"/>
    <w:rsid w:val="00830A79"/>
    <w:rsid w:val="009D3900"/>
    <w:rsid w:val="00A90A00"/>
    <w:rsid w:val="00AE5C5F"/>
    <w:rsid w:val="00F43147"/>
    <w:rsid w:val="00F70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A7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text">
    <w:name w:val="text"/>
    <w:basedOn w:val="a0"/>
    <w:rsid w:val="00830A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yZtezGDzrESqIhcAu6tehoWZW/7fQ61EpJmeRLQwZbg=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tm2lBZEycbvgOb4HRa5G0B7VKsjUg6rW9mH1pA77EVbpHM1oPRbaF4Dsc0a4L3HQxq30CbaW
    grZwI13fhiF+Uw==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/xrE9+iXu289hx90q4CU7iS6f+k=</DigestValue>
      </Reference>
      <Reference URI="/word/fontTable.xml?ContentType=application/vnd.openxmlformats-officedocument.wordprocessingml.fontTable+xml">
        <DigestMethod Algorithm="http://www.w3.org/2000/09/xmldsig#sha1"/>
        <DigestValue>uuqvS/1i98bdS918dtbDQeZE9b4=</DigestValue>
      </Reference>
      <Reference URI="/word/settings.xml?ContentType=application/vnd.openxmlformats-officedocument.wordprocessingml.settings+xml">
        <DigestMethod Algorithm="http://www.w3.org/2000/09/xmldsig#sha1"/>
        <DigestValue>eDTbid3ybnFLa7eD2e06X8noP7g=</DigestValue>
      </Reference>
      <Reference URI="/word/styles.xml?ContentType=application/vnd.openxmlformats-officedocument.wordprocessingml.styles+xml">
        <DigestMethod Algorithm="http://www.w3.org/2000/09/xmldsig#sha1"/>
        <DigestValue>xoC0UOmIsU/J2c8pGjjIAAXo7TE=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2018-07-04T04:33:42Z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2018-05-07T10:30:00Z</dcterms:created>
  <dcterms:modified xsi:type="dcterms:W3CDTF">2018-05-07T10:30:00Z</dcterms:modified>
</cp:coreProperties>
</file>