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A8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5A87" w:rsidRDefault="00155A87" w:rsidP="00ED7965">
      <w:pPr>
        <w:ind w:left="142"/>
        <w:rPr>
          <w:rFonts w:ascii="Times New Roman" w:hAnsi="Times New Roman"/>
        </w:rPr>
      </w:pPr>
    </w:p>
    <w:p w:rsidR="00155A87" w:rsidRDefault="00155A87" w:rsidP="00ED7965">
      <w:pPr>
        <w:ind w:left="142"/>
        <w:rPr>
          <w:rFonts w:ascii="Times New Roman" w:hAnsi="Times New Roman"/>
        </w:rPr>
      </w:pPr>
    </w:p>
    <w:p w:rsidR="00155A87" w:rsidRDefault="00155A87" w:rsidP="00ED7965">
      <w:pPr>
        <w:ind w:left="142"/>
        <w:rPr>
          <w:rFonts w:ascii="Times New Roman" w:hAnsi="Times New Roman"/>
        </w:rPr>
      </w:pPr>
    </w:p>
    <w:p w:rsidR="00155A87" w:rsidRDefault="00155A8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55A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55A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55A8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№СТП-3427/2</w:t>
      </w:r>
    </w:p>
    <w:p w:rsidR="00155A87" w:rsidRDefault="00155A8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A8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27.03.2019</w:t>
      </w:r>
    </w:p>
    <w:p w:rsidR="00155A87" w:rsidRDefault="00155A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A8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"ПСКОВЭНЕРГОМОНТАЖ"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№СТП-3427/2,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55A87" w:rsidRDefault="00155A8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55A8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00:00:00 (время московское) до 2019-03-27 00:00:00 (время московское) по лоту:</w:t>
      </w:r>
    </w:p>
    <w:p w:rsidR="00155A87" w:rsidRDefault="00155A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55A8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5A8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5A8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55A87" w:rsidTr="00BA0078">
        <w:tc>
          <w:tcPr>
            <w:tcW w:w="2996" w:type="dxa"/>
            <w:vAlign w:val="center"/>
          </w:tcPr>
          <w:p w:rsidR="00155A8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55A8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МАЗ 543203-2122, </w:t>
            </w:r>
            <w:r>
              <w:rPr>
                <w:rFonts w:ascii="Times New Roman" w:hAnsi="Times New Roman"/>
              </w:rPr>
              <w:br/>
              <w:t>год выпуска 2004, VIN номер:</w:t>
            </w:r>
            <w:r>
              <w:rPr>
                <w:rFonts w:ascii="Times New Roman" w:hAnsi="Times New Roman"/>
              </w:rPr>
              <w:br/>
              <w:t>Y3M54320340002882, серия и номер ПТС 77ТС 221506,</w:t>
            </w:r>
            <w:r>
              <w:rPr>
                <w:rFonts w:ascii="Times New Roman" w:hAnsi="Times New Roman"/>
              </w:rPr>
              <w:br/>
              <w:t>модель, № двигателя ЯМЗ-236БЕ-12, 40145134, цвет</w:t>
            </w:r>
            <w:r>
              <w:rPr>
                <w:rFonts w:ascii="Times New Roman" w:hAnsi="Times New Roman"/>
              </w:rPr>
              <w:br/>
              <w:t>белый.</w:t>
            </w:r>
            <w:r>
              <w:rPr>
                <w:rFonts w:ascii="Times New Roman" w:hAnsi="Times New Roman"/>
              </w:rPr>
              <w:br/>
              <w:t xml:space="preserve">Имущество расположено по </w:t>
            </w:r>
            <w:proofErr w:type="spellStart"/>
            <w:r>
              <w:rPr>
                <w:rFonts w:ascii="Times New Roman" w:hAnsi="Times New Roman"/>
              </w:rPr>
              <w:t>адресу:ОБЛАСТЬ</w:t>
            </w:r>
            <w:proofErr w:type="spellEnd"/>
            <w:r>
              <w:rPr>
                <w:rFonts w:ascii="Times New Roman" w:hAnsi="Times New Roman"/>
              </w:rPr>
              <w:t xml:space="preserve"> ПСКОВСКАЯ, РАЙОН ДЕДОВИЧСКИЙ, РАБОЧИЙ ПОСЕЛОК ДЕДОВИЧИ, УЛИЦА ПЕСОЧНАЯ, 3А</w:t>
            </w:r>
          </w:p>
        </w:tc>
      </w:tr>
    </w:tbl>
    <w:p w:rsidR="00155A87" w:rsidRDefault="00155A8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5A8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№СТП-3427/2 по лоту №2 не поступили.</w:t>
      </w:r>
    </w:p>
    <w:p w:rsidR="00155A87" w:rsidRDefault="00155A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5EE7" w:rsidRDefault="00635EE7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5A8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155A87" w:rsidRDefault="00155A87" w:rsidP="005C56AE">
      <w:pPr>
        <w:rPr>
          <w:rFonts w:ascii="Times New Roman" w:hAnsi="Times New Roman"/>
        </w:rPr>
      </w:pPr>
    </w:p>
    <w:p w:rsidR="00155A87" w:rsidRDefault="00155A87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155A8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37" w:rsidRDefault="00BA4637" w:rsidP="00ED7965">
      <w:pPr>
        <w:spacing w:after="0" w:line="240" w:lineRule="auto"/>
      </w:pPr>
      <w:r>
        <w:separator/>
      </w:r>
    </w:p>
  </w:endnote>
  <w:endnote w:type="continuationSeparator" w:id="0">
    <w:p w:rsidR="00BA4637" w:rsidRDefault="00BA46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A87" w:rsidRDefault="00155A8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A87" w:rsidRDefault="00155A8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A87" w:rsidRDefault="00155A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37" w:rsidRDefault="00BA4637" w:rsidP="00ED7965">
      <w:pPr>
        <w:spacing w:after="0" w:line="240" w:lineRule="auto"/>
      </w:pPr>
      <w:r>
        <w:separator/>
      </w:r>
    </w:p>
  </w:footnote>
  <w:footnote w:type="continuationSeparator" w:id="0">
    <w:p w:rsidR="00BA4637" w:rsidRDefault="00BA46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A87" w:rsidRDefault="00BA46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A87" w:rsidRDefault="00BA46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A87" w:rsidRDefault="00BA46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5A8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5EE7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4637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CC2F193"/>
  <w15:docId w15:val="{B2746CF5-D791-4F75-8CDD-EDF478D6D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OhnzGEwigTmCkWKNonlL1MxJpgaZ3F/tE+WcVNKljBI=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HHMZMmvrPsXKpu5yb8OUOG8WOWSnoRe9WXfzuF0NX44=</DigestValue>
    </Reference>
  </SignedInfo>
  <SignatureValue>YBxS9x2tLheYNL2hnfek6XNyCAPjsb7FuGU9YAVIMzKcjxvN2TUuWYxsm405oyxs
uGb7U5Ftoap/DZfB5xmDrA==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XLbkWHoELtOqMSj6K/YvrB02m6U=</DigestValue>
      </Reference>
      <Reference URI="/word/endnotes.xml?ContentType=application/vnd.openxmlformats-officedocument.wordprocessingml.endnotes+xml">
        <DigestMethod Algorithm="http://www.w3.org/2000/09/xmldsig#sha1"/>
        <DigestValue>tExhqsj10CowaXpKN5LUpLuBmd4=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V62u3b5Ge0tea7BSBBFvP4X+/mE=</DigestValue>
      </Reference>
      <Reference URI="/word/footer2.xml?ContentType=application/vnd.openxmlformats-officedocument.wordprocessingml.footer+xml">
        <DigestMethod Algorithm="http://www.w3.org/2000/09/xmldsig#sha1"/>
        <DigestValue>V62u3b5Ge0tea7BSBBFvP4X+/mE=</DigestValue>
      </Reference>
      <Reference URI="/word/footer3.xml?ContentType=application/vnd.openxmlformats-officedocument.wordprocessingml.footer+xml">
        <DigestMethod Algorithm="http://www.w3.org/2000/09/xmldsig#sha1"/>
        <DigestValue>V62u3b5Ge0tea7BSBBFvP4X+/mE=</DigestValue>
      </Reference>
      <Reference URI="/word/footnotes.xml?ContentType=application/vnd.openxmlformats-officedocument.wordprocessingml.footnotes+xml">
        <DigestMethod Algorithm="http://www.w3.org/2000/09/xmldsig#sha1"/>
        <DigestValue>0s7RdLg27Z9wGitOOF63QvkVPbs=</DigestValue>
      </Reference>
      <Reference URI="/word/header1.xml?ContentType=application/vnd.openxmlformats-officedocument.wordprocessingml.header+xml">
        <DigestMethod Algorithm="http://www.w3.org/2000/09/xmldsig#sha1"/>
        <DigestValue>cWiY8kLSNlvFPO9flWHAVx92HRk=</DigestValue>
      </Reference>
      <Reference URI="/word/header2.xml?ContentType=application/vnd.openxmlformats-officedocument.wordprocessingml.header+xml">
        <DigestMethod Algorithm="http://www.w3.org/2000/09/xmldsig#sha1"/>
        <DigestValue>uov8IHH9PyHEMwx5yWkBo/TjUh8=</DigestValue>
      </Reference>
      <Reference URI="/word/header3.xml?ContentType=application/vnd.openxmlformats-officedocument.wordprocessingml.header+xml">
        <DigestMethod Algorithm="http://www.w3.org/2000/09/xmldsig#sha1"/>
        <DigestValue>1KPBaqmEwxEm42T0VI5nMsB101c=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v663Bk/yqCMqzcjpzokw178Nm6I=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2019-03-27T05:33:32Z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2019-03-27T05:33:32Z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12A89-A8DE-4234-86B0-07F21B965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2019-03-27T01:28:00Z</dcterms:modified>
</cp:coreProperties>
</file>