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2E98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42E98" w:rsidRDefault="00C42E98" w:rsidP="00ED7965">
      <w:pPr>
        <w:ind w:left="142"/>
        <w:rPr>
          <w:rFonts w:ascii="Times New Roman" w:hAnsi="Times New Roman"/>
        </w:rPr>
      </w:pPr>
    </w:p>
    <w:p w:rsidR="00C42E98" w:rsidRDefault="00C42E98" w:rsidP="00ED7965">
      <w:pPr>
        <w:ind w:left="142"/>
        <w:rPr>
          <w:rFonts w:ascii="Times New Roman" w:hAnsi="Times New Roman"/>
        </w:rPr>
      </w:pPr>
    </w:p>
    <w:p w:rsidR="00C42E98" w:rsidRDefault="00C42E98" w:rsidP="00ED7965">
      <w:pPr>
        <w:ind w:left="142"/>
        <w:rPr>
          <w:rFonts w:ascii="Times New Roman" w:hAnsi="Times New Roman"/>
        </w:rPr>
      </w:pPr>
    </w:p>
    <w:p w:rsidR="00C42E98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42E98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42E98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Мельников Игорь Григорьевич</w:t>
      </w:r>
    </w:p>
    <w:p w:rsidR="00C42E98" w:rsidRDefault="00C42E98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42E98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№СТП-2629/1</w:t>
      </w:r>
    </w:p>
    <w:p w:rsidR="00C42E98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C42E98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C42E98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 «Твое жилье»</w:t>
      </w:r>
    </w:p>
    <w:p w:rsidR="00C42E98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C42E98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2018-02-19 11:00:00 (время мск)</w:t>
      </w:r>
    </w:p>
    <w:p w:rsidR="00C42E98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2018-04-30 12:14:00 (время мск)</w:t>
      </w:r>
    </w:p>
    <w:p w:rsidR="00C42E98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42E98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42E98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C42E98" w:rsidRDefault="00C42E98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C42E98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42E98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42E98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42E98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E98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E98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2-х комнатная квартира с № 4  по адресу г. Калининград, пер. Иртышский, д. 4, этаж 1, общая  площадь 64,4 кв.м., площадь без учета холодных помещений - 61,0 кв.м.  КН 39:15:151103:143, начальная цена 2813625.00</w:t>
            </w:r>
          </w:p>
        </w:tc>
      </w:tr>
    </w:tbl>
    <w:p w:rsidR="00C42E98" w:rsidRDefault="00C42E9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C42E98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53"/>
        <w:gridCol w:w="3118"/>
        <w:gridCol w:w="2410"/>
      </w:tblGrid>
      <w:tr w:rsidR="00C42E98" w:rsidTr="003E6B61">
        <w:tc>
          <w:tcPr>
            <w:tcW w:w="4253" w:type="dxa"/>
          </w:tcPr>
          <w:p w:rsidR="00C42E98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118" w:type="dxa"/>
          </w:tcPr>
          <w:p w:rsidR="00C42E98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C42E98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3E6B61" w:rsidTr="003E6B61">
        <w:tc>
          <w:tcPr>
            <w:tcW w:w="4253" w:type="dxa"/>
          </w:tcPr>
          <w:p w:rsidR="003E6B61" w:rsidRPr="00917457" w:rsidRDefault="003E6B61" w:rsidP="0057250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7457">
              <w:rPr>
                <w:rFonts w:ascii="Times New Roman" w:hAnsi="Times New Roman"/>
                <w:sz w:val="24"/>
                <w:szCs w:val="24"/>
              </w:rPr>
              <w:t xml:space="preserve">с 00:00 (мск) «23» апреля 2018г. </w:t>
            </w:r>
          </w:p>
          <w:p w:rsidR="003E6B61" w:rsidRPr="00917457" w:rsidRDefault="003E6B61" w:rsidP="0057250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7457">
              <w:rPr>
                <w:rFonts w:ascii="Times New Roman" w:hAnsi="Times New Roman"/>
                <w:sz w:val="24"/>
                <w:szCs w:val="24"/>
              </w:rPr>
              <w:t>по 23:59 (мск) «29» апреля 2018г.</w:t>
            </w:r>
          </w:p>
        </w:tc>
        <w:tc>
          <w:tcPr>
            <w:tcW w:w="3118" w:type="dxa"/>
          </w:tcPr>
          <w:p w:rsidR="003E6B61" w:rsidRPr="00917457" w:rsidRDefault="003E6B61" w:rsidP="005725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7457">
              <w:rPr>
                <w:rFonts w:ascii="Times New Roman" w:hAnsi="Times New Roman"/>
                <w:sz w:val="24"/>
                <w:szCs w:val="24"/>
              </w:rPr>
              <w:t>1773285.49</w:t>
            </w:r>
          </w:p>
        </w:tc>
        <w:tc>
          <w:tcPr>
            <w:tcW w:w="2410" w:type="dxa"/>
          </w:tcPr>
          <w:p w:rsidR="003E6B61" w:rsidRPr="003E6B61" w:rsidRDefault="003E6B61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6B61">
              <w:rPr>
                <w:rFonts w:ascii="Times New Roman" w:hAnsi="Times New Roman"/>
                <w:sz w:val="24"/>
                <w:szCs w:val="24"/>
              </w:rPr>
              <w:t>2 заявки</w:t>
            </w:r>
          </w:p>
        </w:tc>
      </w:tr>
    </w:tbl>
    <w:p w:rsidR="00C42E98" w:rsidRDefault="00C42E98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C42E98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C42E98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E9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E9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E9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E9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E9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C42E98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E98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"Площадь"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E98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Калининград, ул. Горького, д. 168, кв. 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E98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2018-04-29 17:40:45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E98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1781300.00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E98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C42E98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E98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Сухомлин Сергей Анатольевич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E98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236019, Калининградская область, г. Калининград, Центральный р-н, ул. Беланова, д. 73, кв. 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E98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2018-04-29 19:47:23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E98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1800100.00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E98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C42E98" w:rsidRDefault="00C42E98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C42E98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№1,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C42E98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E9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E9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E9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E9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C42E98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E98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Сухомлин Сергей Анатольевич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E98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236019, Калининградская область, г. Калининград, Центральный р-н, ул. Беланова, д. 73, кв. 30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E98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2018-04-29 19:47:23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E98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1800100.00</w:t>
            </w:r>
          </w:p>
        </w:tc>
      </w:tr>
    </w:tbl>
    <w:p w:rsidR="00C42E98" w:rsidRDefault="00C42E9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C42E98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 </w:t>
      </w:r>
      <w:r>
        <w:rPr>
          <w:b/>
        </w:rPr>
        <w:t>Общество с ограниченной ответственностью  «Твое жилье»</w:t>
      </w:r>
      <w:r>
        <w:t xml:space="preserve"> Лот №1 посредством публичного предложения, прием заявок прекращается.</w:t>
      </w:r>
    </w:p>
    <w:p w:rsidR="00C42E98" w:rsidRDefault="00C42E9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C42E98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6762C" w:rsidRDefault="00D6762C" w:rsidP="00ED7965">
      <w:pPr>
        <w:spacing w:after="0" w:line="240" w:lineRule="auto"/>
      </w:pPr>
      <w:r>
        <w:separator/>
      </w:r>
    </w:p>
  </w:endnote>
  <w:endnote w:type="continuationSeparator" w:id="1">
    <w:p w:rsidR="00D6762C" w:rsidRDefault="00D6762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E98" w:rsidRDefault="00C42E9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E98" w:rsidRDefault="00C42E9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E98" w:rsidRDefault="00C42E9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6762C" w:rsidRDefault="00D6762C" w:rsidP="00ED7965">
      <w:pPr>
        <w:spacing w:after="0" w:line="240" w:lineRule="auto"/>
      </w:pPr>
      <w:r>
        <w:separator/>
      </w:r>
    </w:p>
  </w:footnote>
  <w:footnote w:type="continuationSeparator" w:id="1">
    <w:p w:rsidR="00D6762C" w:rsidRDefault="00D6762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E98" w:rsidRDefault="00DB16B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E98" w:rsidRDefault="00DB16B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E98" w:rsidRDefault="00DB16B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3E6B61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312BA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B110D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2E98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762C"/>
    <w:rsid w:val="00D738AA"/>
    <w:rsid w:val="00D766E3"/>
    <w:rsid w:val="00D81E72"/>
    <w:rsid w:val="00D83A8F"/>
    <w:rsid w:val="00DB16BE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tMx6IXUZhekmZJr1JSnnuyd8AKSeR3CsB6N9IGxtDfo=</DigestValue>
    </Reference>
    <Reference URI="#idOfficeObject" Type="http://www.w3.org/2000/09/xmldsig#Object">
      <DigestMethod Algorithm="urn:ietf:params:xml:ns:cpxmlsec:algorithms:gostr3411"/>
      <DigestValue>w3jbb2gitX5VoHlNzjJ1wHIhBAEMn5QU2tejnFU/GL4=</DigestValue>
    </Reference>
  </SignedInfo>
  <SignatureValue>
    jbS2p1BBQ3Jw3n9xHQnm2Xm9m12c4W5HioyV2KKVX0Vm0nGzYJTU8r+/Rpj3ZNkQMK9ec4iC
    PiPialW0hm0jfQ==
  </SignatureValue>
  <KeyInfo>
    <KeyValue>
      <RSAKeyValue>
        <Modulus>
            bb4dXd2wPkO4NbZibNlDTjb126OfG9TMe63Rh7UNsPxglW7yqfQqq1F+HRnZxuhBAR4CAgOF
            KgcGACQCAgOFKg==
          </Modulus>
        <Exponent>BwYSMA==</Exponent>
      </RSAKeyValue>
    </KeyValue>
    <X509Data>
      <X509Certificate>
          MIILGDCCCsegAwIBAgIRAOkZuenyQBag6BEHQ/1m+78wCAYGKoUDAgIDMIIBhzEiMCAGCSqG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0J7QoCIwHhcNMTgwNDE4MTI0NTIxWhcNMTkwNDE4MTI1NTIxWjCCAWoxOTA3BgNVBAgMMDM5
          INCa0LDQu9C40L3QuNC90LPRgNCw0LTRgdC60LDRjyDQvtCx0LvQsNGB0YLRjDEfMB0GA1UE
          BwwW0JrQsNC70LjQvdC40L3Qs9GA0LDQtDELMAkGA1UEBhMCUlUxKjAoBgNVBCoMIdCY0LPQ
          vtGA0Ywg0JPRgNC40LPQvtGA0YzQtdCy0LjRhzEbMBkGA1UEBAwS0JzQtdC70YzQvdC40LrQ
          vtCyMT0wOwYDVQQDDDTQnNC10LvRjNC90LjQutC+0LIg0JjQs9C+0YDRjCDQk9GA0LjQs9C+
          0YDRjNC10LLQuNGHMR8wHQYJKoZIhvcNAQkCDBBJTk49MzkwNTAwMTMwMzI0MSIwIAYJKoZI
          hvcNAQkBFhNpZ29yLW1lbEByYW1ibGVyLnJ1MRowGAYIKoUDA4EDAQESDDM5MDUwMDEzMDMy
          NDEWMBQGBSqFA2QDEgswMjQ4NzAyMzg0NjBjMBwGBiqFAwICEzASBgcqhQMCAiQABgcqhQMC
          Ah4BA0MABEBB6MbZGR1+Uasq9KnybpVg/LANtYfRrXvM1Bufo9v1Nk5D2WxitjW4Qz6w3V0d
          vm1skE1jIBc7hSgWbc9hDSyKo4IHIzCCBx8wDgYDVR0PAQH/BAQDAgTwMIG3BgNVHSUEga8w
          gawGByqFAwICIhkGByqFAwICIhoGByqFAwICIgYGCCqFAwJAAQEBBggqhQMDgR0CDQYIKoUD
          AzoCAQsGCCqFAwMIZAETBggqhQMDCGQBKgYGKoUDA1kYBgcqhQMGJQEBBgYqhQMGKAEGCCqF
          AwYpAQEBBggqhQMGKgUFBQYIKoUDBiwBAQEGCCqFAwYtAQEBBggqhQMHAhUBAgYIKwYBBQUH
          AwIGCCsGAQUFBwMEMB0GA1UdIAQWMBQwCAYGKoUDZHEBMAgGBiqFA2RxAjAhBgUqhQNkbwQY
          DBbQmtGA0LjQv9GC0L7Qn9GA0L4gQ1NQMIIBhQYDVR0jBIIBfDCCAXiAFMWUa4FkMQ/7t2CU
          yi7vGbYu1ZKLoYIBUqSCAU4wggFKMR4wHAYJKoZIhvcNAQkBFg9kaXRAbWluc3Z5YXoucnUx
          CzAJBgNVBAYTAlJVMRwwGgYDVQQIDBM3NyDQsy4g0JzQvtGB0LrQstCwMRUwEwYDVQQHDAzQ
          nNC+0YHQutCy0LAxPzA9BgNVBAkMNjEyNTM3NSDQsy4g0JzQvtGB0LrQstCwLCDRg9C7LiDQ
          otCy0LXRgNGB0LrQsNGPLCDQtC4gNzEsMCoGA1UECgwj0JzQuNC90LrQvtC80YHQstGP0LfR
          jCDQoNC+0YHRgdC40LgxGDAWBgUqhQNkARINMTA0NzcwMjAyNjcwMTEaMBgGCCqFAwOBAwEB
          EgwwMDc3MTA0NzQzNzUxQTA/BgNVBAMMONCT0L7Qu9C+0LLQvdC+0Lkg0YPQtNC+0YHRgtC+
          0LLQtdGA0Y/RjtGJ0LjQuSDRhtC10L3RgtGAggoy8bXZAAAAAAGEMB0GA1UdDgQWBBQRp+9g
          yoszOpNuWmXxupmwNhHOEDArBgNVHRAEJDAigA8yMDE4MDQxODEyNDUyMVqBDzIwMTkwNDE4
          MTI0NTIxWjCCASIGBSqFA2RwBIIBFzCCARMMGtCa0YDQuNC/0YLQvtCf0YDQviBDU1AgMy45
          DFMi0KPQtNC+0YHRgtC+0LLQtdGA0Y/RjtGJ0LjQuSDRhtC10L3RgtGAICLQmtGA0LjQv9GC
          0L7Qn9GA0L4g0KPQpiIg0LLQtdGA0YHQuNC4IDIuMAxP0KHQtdGA0YLQuNGE0LjQutCw0YIg
          0YHQvtC+0YLQstC10YLRgdGC0LLQuNGPIOKEliDQodCkLzEyNC0zMDExINC+0YIgMzAuMTIu
          MjAxNgxP0KHQtdGA0YLQuNGE0LjQutCw0YIg0YHQvtC+0YLQstC10YLRgdGC0LLQuNGPIOKE
          liDQodCkLzEyOC0yODgxINC+0YIgMTIuMDQuMjAxNjCCAUQGA1UdHwSCATswggE3MEygSqBI
          hkZodHRwOi8vdGF4NC50ZW5zb3IucnUvdGVuc29yY2EtMjAxN19jcC9jZXJ0ZW5yb2xsL3Rl
          bnNvcmNhLTIwMTdfY3AuY3JsMC6gLKAqhihodHRwOi8vdGVuc29yLnJ1L2NhL3RlbnNvcmNh
          LTIwMTdfY3AuY3JsMDugOaA3hjVodHRwOi8vY3JsLnRlbnNvci5ydS90YXg0L2NhL2NybC90
          ZW5zb3JjYS0yMDE3X2NwLmNybDA8oDqgOIY2aHR0cDovL2NybDIudGVuc29yLnJ1L3RheDQv
          Y2EvY3JsL3RlbnNvcmNhLTIwMTdfY3AuY3JsMDygOqA4hjZodHRwOi8vY3JsMy50ZW5zb3Iu
          cnUvdGF4NC9jYS9jcmwvdGVuc29yY2EtMjAxN19jcC5jcmwwggHMBggrBgEFBQcBAQSCAb4w
          ggG6MEAGCCsGAQUFBzABhjRodHRwOi8vdGF4NC50ZW5zb3IucnUvb2NzcC10ZW5zb3JjYS0y
          MDE3X2NwL29jc3Auc3JmMFIGCCsGAQUFBzAChkZodHRwOi8vdGF4NC50ZW5zb3IucnUvdGVu
          c29yY2EtMjAxN19jcC9jZXJ0ZW5yb2xsL3RlbnNvcmNhLTIwMTdfY3AuY3J0MDQGCCsGAQUF
          BzAChihodHRwOi8vdGVuc29yLnJ1L2NhL3RlbnNvcmNhLTIwMTdfY3AuY3J0MD0GCCsGAQUF
          BzAChjFodHRwOi8vY3JsLnRlbnNvci5ydS90YXg0L2NhL3RlbnNvcmNhLTIwMTdfY3AuY3J0
          MD4GCCsGAQUFBzAChjJodHRwOi8vY3JsMi50ZW5zb3IucnUvdGF4NC9jYS90ZW5zb3JjYS0y
          MDE3X2NwLmNydDA+BggrBgEFBQcwAoYyaHR0cDovL2NybDMudGVuc29yLnJ1L3RheDQvY2Ev
          dGVuc29yY2EtMjAxN19jcC5jcnQwLQYIKwYBBQUHMAKGIWh0dHA6Ly90YXg0LnRlbnNvci5y
          dS90c3AvdHNwLnNyZjAIBgYqhQMCAgMDQQCH7TuHY+Rry0U26saHymZjHtp2pmYN+iwD8p9p
          vpH/nN7RS0YTtrKHOH22qMPVdsJPn70G6olFpxTtB7eQmfpZ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dT4gezX9wT0lPe0ySRL3vo3Rsok=</DigestValue>
      </Reference>
      <Reference URI="/word/endnotes.xml?ContentType=application/vnd.openxmlformats-officedocument.wordprocessingml.endnotes+xml">
        <DigestMethod Algorithm="http://www.w3.org/2000/09/xmldsig#sha1"/>
        <DigestValue>5TbPVWkkzVoizzJQ/8Z8xywAxDM=</DigestValue>
      </Reference>
      <Reference URI="/word/fontTable.xml?ContentType=application/vnd.openxmlformats-officedocument.wordprocessingml.fontTable+xml">
        <DigestMethod Algorithm="http://www.w3.org/2000/09/xmldsig#sha1"/>
        <DigestValue>cLZirgfgbCFbL/w3v1omr9/CJHU=</DigestValue>
      </Reference>
      <Reference URI="/word/footer1.xml?ContentType=application/vnd.openxmlformats-officedocument.wordprocessingml.footer+xml">
        <DigestMethod Algorithm="http://www.w3.org/2000/09/xmldsig#sha1"/>
        <DigestValue>FXA/HmD9timyRK8YWuORNLO+deo=</DigestValue>
      </Reference>
      <Reference URI="/word/footer2.xml?ContentType=application/vnd.openxmlformats-officedocument.wordprocessingml.footer+xml">
        <DigestMethod Algorithm="http://www.w3.org/2000/09/xmldsig#sha1"/>
        <DigestValue>FXA/HmD9timyRK8YWuORNLO+deo=</DigestValue>
      </Reference>
      <Reference URI="/word/footer3.xml?ContentType=application/vnd.openxmlformats-officedocument.wordprocessingml.footer+xml">
        <DigestMethod Algorithm="http://www.w3.org/2000/09/xmldsig#sha1"/>
        <DigestValue>FXA/HmD9timyRK8YWuORNLO+deo=</DigestValue>
      </Reference>
      <Reference URI="/word/footnotes.xml?ContentType=application/vnd.openxmlformats-officedocument.wordprocessingml.footnotes+xml">
        <DigestMethod Algorithm="http://www.w3.org/2000/09/xmldsig#sha1"/>
        <DigestValue>vD1WMQsXu+7mR4eqrRUEgRo3ppI=</DigestValue>
      </Reference>
      <Reference URI="/word/header1.xml?ContentType=application/vnd.openxmlformats-officedocument.wordprocessingml.header+xml">
        <DigestMethod Algorithm="http://www.w3.org/2000/09/xmldsig#sha1"/>
        <DigestValue>Ff4WruprQRTlM92VD+qJaUFjnVs=</DigestValue>
      </Reference>
      <Reference URI="/word/header2.xml?ContentType=application/vnd.openxmlformats-officedocument.wordprocessingml.header+xml">
        <DigestMethod Algorithm="http://www.w3.org/2000/09/xmldsig#sha1"/>
        <DigestValue>4zuaAQXK8UUkFZTzvaDr+xP4744=</DigestValue>
      </Reference>
      <Reference URI="/word/header3.xml?ContentType=application/vnd.openxmlformats-officedocument.wordprocessingml.header+xml">
        <DigestMethod Algorithm="http://www.w3.org/2000/09/xmldsig#sha1"/>
        <DigestValue>vljVZ9qCbbi338gxwVoOFJI9kAQ=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pRZ2U68isPvQvJrhPPVf4dKjktU=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NsLd7BBC7xenxcXx4n0B+84Fwtg=</DigestValue>
      </Reference>
    </Manifest>
    <SignatureProperties>
      <SignatureProperty Id="idSignatureTime" Target="#idPackageSignature">
        <mdssi:SignatureTime>
          <mdssi:Format>YYYY-MM-DDThh:mm:ssTZD</mdssi:Format>
          <mdssi:Value>2018-04-30T10:02:22Z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C921B4-BBFD-4F9F-BFBA-E947C62BE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422</Words>
  <Characters>2410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2018-04-30T10:02:00Z</dcterms:created>
  <dcterms:modified xsi:type="dcterms:W3CDTF">2018-04-30T10:02:00Z</dcterms:modified>
</cp:coreProperties>
</file>