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Е638КО123, VIN: LFWMXXPW3C1F14401, начальная цена 747600.00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lWqZrtU/g5AGt8+vL2OC/KMzcoQSDJCpEWpRc8TP0vg=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n812Aev84PtXZEzdrmCiKOnQje1XqstWzLu4Y3AeKhy1kxRcAEeiVe+07JJ29VKaqHItSGwn
    hrZZHBS2cjI3fw==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BItTW0ZR/1v+alp7DB3fL3ruby8=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