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дом, пл. 124,5 кв.м., КН 26:11:020107:282, Земельный участок пл. 692 кв.м., КН 26:11:020107:511, адрес: Ставропольский край, Шпаковский р-н, г. Михайловск, ул. Гагарина, 110, начальная цена 1800000.00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h7rsvkRkjTJz++AvcmSgX5pi9+XRgHPlaueK8ZcTLcQ=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ht+oxJCsO46i7IIp/CVKHZVTrWWnmQ9jhxo2yS1gYxfL71UdOxvIMJxiE3rjA6VC
8eUH8XLthM/EPvWs08wo1Q==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EepH+/MC2RjSCrm4/kB5dzPfqPY=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2019-07-24T11:14:46Z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