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60C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460CB" w:rsidRDefault="008460CB" w:rsidP="00ED7965">
      <w:pPr>
        <w:ind w:left="142"/>
      </w:pPr>
    </w:p>
    <w:p w:rsidR="008460CB" w:rsidRDefault="008460CB" w:rsidP="00ED7965">
      <w:pPr>
        <w:ind w:left="142"/>
      </w:pPr>
    </w:p>
    <w:p w:rsidR="008460CB" w:rsidRDefault="008460CB" w:rsidP="00ED7965">
      <w:pPr>
        <w:ind w:left="142"/>
      </w:pPr>
    </w:p>
    <w:p w:rsidR="008460C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460C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460C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8460CB" w:rsidRDefault="008460C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460C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№СТП-2588/6</w:t>
      </w:r>
    </w:p>
    <w:p w:rsidR="008460C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460C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460C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8460C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1E5DFA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8460CB" w:rsidRDefault="008460C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460C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2018-03-15 11:00:00 (время московское)</w:t>
      </w:r>
    </w:p>
    <w:p w:rsidR="008460C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460C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460C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460CB" w:rsidRDefault="008460C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460C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460C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460C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460C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0C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0CB" w:rsidRDefault="009722DE" w:rsidP="009D163A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2-комнатная квартира, назначение: жилое, общая площадь 46,6 кв. м., кадастровый номер 74-74-01/604/2006-380, находящаяся по адресу: г. Челябинск,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81-а, кв. 507.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Имущество находится в</w:t>
            </w:r>
            <w:r w:rsidR="003B41BA">
              <w:rPr>
                <w:rFonts w:ascii="Times New Roman" w:hAnsi="Times New Roman"/>
                <w:sz w:val="24"/>
                <w:szCs w:val="24"/>
              </w:rPr>
              <w:t xml:space="preserve"> залоге у ПАО «</w:t>
            </w:r>
            <w:proofErr w:type="spellStart"/>
            <w:r w:rsidR="003B41BA">
              <w:rPr>
                <w:rFonts w:ascii="Times New Roman" w:hAnsi="Times New Roman"/>
                <w:sz w:val="24"/>
                <w:szCs w:val="24"/>
              </w:rPr>
              <w:t>ЧелябИнвестБанк</w:t>
            </w:r>
            <w:proofErr w:type="spellEnd"/>
            <w:r w:rsidR="003B41BA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1462765.00</w:t>
            </w:r>
          </w:p>
        </w:tc>
      </w:tr>
    </w:tbl>
    <w:p w:rsidR="008460CB" w:rsidRDefault="008460C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460C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8460C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460CB" w:rsidRDefault="008460C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460C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460CB" w:rsidRDefault="008460C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460C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="001E5DFA">
        <w:rPr>
          <w:rFonts w:ascii="Times New Roman" w:hAnsi="Times New Roman"/>
          <w:b/>
          <w:sz w:val="24"/>
          <w:szCs w:val="24"/>
        </w:rPr>
        <w:t>Общества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1E5DFA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1E5DFA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460C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7993" w:rsidRDefault="001E7993" w:rsidP="00ED7965">
      <w:pPr>
        <w:spacing w:after="0" w:line="240" w:lineRule="auto"/>
      </w:pPr>
      <w:r>
        <w:separator/>
      </w:r>
    </w:p>
  </w:endnote>
  <w:endnote w:type="continuationSeparator" w:id="0">
    <w:p w:rsidR="001E7993" w:rsidRDefault="001E799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60CB" w:rsidRDefault="008460C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60CB" w:rsidRDefault="008460C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60CB" w:rsidRDefault="008460C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7993" w:rsidRDefault="001E7993" w:rsidP="00ED7965">
      <w:pPr>
        <w:spacing w:after="0" w:line="240" w:lineRule="auto"/>
      </w:pPr>
      <w:r>
        <w:separator/>
      </w:r>
    </w:p>
  </w:footnote>
  <w:footnote w:type="continuationSeparator" w:id="0">
    <w:p w:rsidR="001E7993" w:rsidRDefault="001E799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60CB" w:rsidRDefault="001E5D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60CB" w:rsidRDefault="001E5D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60CB" w:rsidRDefault="001E5D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1E5DFA"/>
    <w:rsid w:val="001E7993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B41BA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460CB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GUNEhf2NIzYAbHrr42x5te24XUcu2aFam2oCcesTlgA=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m564Su3kmH6Pl/iZtKm3XEDpkNZEdGIrJJjCPH2kfOY=</DigestValue>
    </Reference>
  </SignedInfo>
  <SignatureValue>kMG9tAE66MFgceumkpehqdMtiK1M+/usbaC9QRhi3huRk3+QrqMkC8H7xijo9J06
1sQu3RXUcdMKyAOLuuROeg==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NMVVrOH/xCfW1lA8+arvcJ94i7I=</DigestValue>
      </Reference>
      <Reference URI="/word/endnotes.xml?ContentType=application/vnd.openxmlformats-officedocument.wordprocessingml.endnotes+xml">
        <DigestMethod Algorithm="http://www.w3.org/2000/09/xmldsig#sha1"/>
        <DigestValue>RjqXRPc76QZ1kGdHb7LZTdKp6bw=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rS+nCUpHzTz7iMOT6rMeO5ycYh4=</DigestValue>
      </Reference>
      <Reference URI="/word/footer2.xml?ContentType=application/vnd.openxmlformats-officedocument.wordprocessingml.footer+xml">
        <DigestMethod Algorithm="http://www.w3.org/2000/09/xmldsig#sha1"/>
        <DigestValue>rS+nCUpHzTz7iMOT6rMeO5ycYh4=</DigestValue>
      </Reference>
      <Reference URI="/word/footer3.xml?ContentType=application/vnd.openxmlformats-officedocument.wordprocessingml.footer+xml">
        <DigestMethod Algorithm="http://www.w3.org/2000/09/xmldsig#sha1"/>
        <DigestValue>rS+nCUpHzTz7iMOT6rMeO5ycYh4=</DigestValue>
      </Reference>
      <Reference URI="/word/footnotes.xml?ContentType=application/vnd.openxmlformats-officedocument.wordprocessingml.footnotes+xml">
        <DigestMethod Algorithm="http://www.w3.org/2000/09/xmldsig#sha1"/>
        <DigestValue>aBHoC/xzHl/8jSw5yQMkKynKGl4=</DigestValue>
      </Reference>
      <Reference URI="/word/header1.xml?ContentType=application/vnd.openxmlformats-officedocument.wordprocessingml.header+xml">
        <DigestMethod Algorithm="http://www.w3.org/2000/09/xmldsig#sha1"/>
        <DigestValue>PxSWaV5Wo5LRQ3FCrEsahjPn9FE=</DigestValue>
      </Reference>
      <Reference URI="/word/header2.xml?ContentType=application/vnd.openxmlformats-officedocument.wordprocessingml.header+xml">
        <DigestMethod Algorithm="http://www.w3.org/2000/09/xmldsig#sha1"/>
        <DigestValue>g+VRD/NwjndV7CPY7jiTBBtcGJw=</DigestValue>
      </Reference>
      <Reference URI="/word/header3.xml?ContentType=application/vnd.openxmlformats-officedocument.wordprocessingml.header+xml">
        <DigestMethod Algorithm="http://www.w3.org/2000/09/xmldsig#sha1"/>
        <DigestValue>KIJZPdWokPNCL2FztfdOq2Vox0k=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1qM6dZ11toqrIbEnR60ZRqC172M=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2018-03-15T08:57:45Z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2018-03-15T08:57:45Z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9C55B5-2BD7-4BC4-81AC-675458BB5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2018-03-15T08:57:00Z</dcterms:modified>
</cp:coreProperties>
</file>