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9F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9FE" w:rsidRDefault="000429FE" w:rsidP="00ED7965">
      <w:pPr>
        <w:ind w:left="142"/>
      </w:pPr>
    </w:p>
    <w:p w:rsidR="000429FE" w:rsidRDefault="000429FE" w:rsidP="00ED7965">
      <w:pPr>
        <w:ind w:left="142"/>
      </w:pPr>
    </w:p>
    <w:p w:rsidR="000429FE" w:rsidRDefault="000429FE" w:rsidP="00ED7965">
      <w:pPr>
        <w:ind w:left="142"/>
      </w:pPr>
    </w:p>
    <w:p w:rsidR="000429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29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429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429FE" w:rsidRDefault="000429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29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№СТП-2297/2</w:t>
      </w:r>
    </w:p>
    <w:p w:rsidR="000429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29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29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429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26C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Яхромская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бумажная фабрика»</w:t>
      </w:r>
    </w:p>
    <w:p w:rsidR="000429FE" w:rsidRDefault="000429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29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2017-11-09 11:00:00 (время московское)</w:t>
      </w:r>
    </w:p>
    <w:p w:rsidR="000429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29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29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29FE" w:rsidRDefault="000429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429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29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29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29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9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9FE" w:rsidRPr="00FE39A1" w:rsidRDefault="009722DE" w:rsidP="00FE39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изготовления бумажных смесей по подготовке бумажной массы из целлюлозы; бумагоделательная машина БДМ-1 SYC-1575 (3 шт.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КНР 2005; система очистки воды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Kroft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supercell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фильтр EST МС.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1127747266503), начальная цена 12310110.00</w:t>
            </w:r>
          </w:p>
        </w:tc>
      </w:tr>
    </w:tbl>
    <w:p w:rsidR="000429FE" w:rsidRDefault="000429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29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429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29FE" w:rsidRDefault="000429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429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29FE" w:rsidRDefault="000429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29FE" w:rsidRPr="00FE39A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E39A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E39A1">
        <w:rPr>
          <w:rFonts w:ascii="Times New Roman" w:hAnsi="Times New Roman"/>
          <w:b/>
          <w:sz w:val="24"/>
          <w:szCs w:val="24"/>
        </w:rPr>
        <w:t>Обществ</w:t>
      </w:r>
      <w:r w:rsidR="006626CC">
        <w:rPr>
          <w:rFonts w:ascii="Times New Roman" w:hAnsi="Times New Roman"/>
          <w:b/>
          <w:sz w:val="24"/>
          <w:szCs w:val="24"/>
        </w:rPr>
        <w:t>а</w:t>
      </w:r>
      <w:r w:rsidRPr="00FE39A1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FE39A1"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 w:rsidRPr="00FE39A1">
        <w:rPr>
          <w:rFonts w:ascii="Times New Roman" w:hAnsi="Times New Roman"/>
          <w:b/>
          <w:sz w:val="24"/>
          <w:szCs w:val="24"/>
        </w:rPr>
        <w:t xml:space="preserve"> бумажная фабрика» </w:t>
      </w:r>
      <w:r w:rsidR="006626CC" w:rsidRPr="006626CC">
        <w:rPr>
          <w:rFonts w:ascii="Times New Roman" w:hAnsi="Times New Roman"/>
          <w:sz w:val="24"/>
          <w:szCs w:val="24"/>
        </w:rPr>
        <w:t>по л</w:t>
      </w:r>
      <w:r w:rsidRPr="006626CC">
        <w:rPr>
          <w:rFonts w:ascii="Times New Roman" w:hAnsi="Times New Roman"/>
          <w:sz w:val="24"/>
          <w:szCs w:val="24"/>
        </w:rPr>
        <w:t>от</w:t>
      </w:r>
      <w:r w:rsidR="006626CC" w:rsidRPr="006626CC">
        <w:rPr>
          <w:rFonts w:ascii="Times New Roman" w:hAnsi="Times New Roman"/>
          <w:sz w:val="24"/>
          <w:szCs w:val="24"/>
        </w:rPr>
        <w:t>у</w:t>
      </w:r>
      <w:r w:rsidRPr="00FE39A1">
        <w:rPr>
          <w:rFonts w:ascii="Times New Roman" w:hAnsi="Times New Roman"/>
          <w:sz w:val="24"/>
          <w:szCs w:val="24"/>
        </w:rPr>
        <w:t xml:space="preserve"> №2, </w:t>
      </w:r>
      <w:r w:rsidRPr="00FE39A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E39A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</w:t>
      </w:r>
      <w:bookmarkStart w:id="0" w:name="_GoBack"/>
      <w:bookmarkEnd w:id="0"/>
      <w:r w:rsidRPr="00FE39A1">
        <w:rPr>
          <w:rFonts w:ascii="Times New Roman" w:hAnsi="Times New Roman"/>
          <w:sz w:val="24"/>
          <w:szCs w:val="24"/>
        </w:rPr>
        <w:t>ине непредставления заявок на участие в торгах.</w:t>
      </w:r>
    </w:p>
    <w:sectPr w:rsidR="000429FE" w:rsidRPr="00FE39A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DFC" w:rsidRDefault="00124DFC" w:rsidP="00ED7965">
      <w:pPr>
        <w:spacing w:after="0" w:line="240" w:lineRule="auto"/>
      </w:pPr>
      <w:r>
        <w:separator/>
      </w:r>
    </w:p>
  </w:endnote>
  <w:endnote w:type="continuationSeparator" w:id="0">
    <w:p w:rsidR="00124DFC" w:rsidRDefault="00124D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FE" w:rsidRDefault="000429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FE" w:rsidRDefault="000429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FE" w:rsidRDefault="000429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DFC" w:rsidRDefault="00124DFC" w:rsidP="00ED7965">
      <w:pPr>
        <w:spacing w:after="0" w:line="240" w:lineRule="auto"/>
      </w:pPr>
      <w:r>
        <w:separator/>
      </w:r>
    </w:p>
  </w:footnote>
  <w:footnote w:type="continuationSeparator" w:id="0">
    <w:p w:rsidR="00124DFC" w:rsidRDefault="00124D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FE" w:rsidRDefault="00662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FE" w:rsidRDefault="00662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9FE" w:rsidRDefault="006626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29FE"/>
    <w:rsid w:val="0004591A"/>
    <w:rsid w:val="000703B6"/>
    <w:rsid w:val="000A0998"/>
    <w:rsid w:val="000D0466"/>
    <w:rsid w:val="000D4622"/>
    <w:rsid w:val="00115316"/>
    <w:rsid w:val="00116F35"/>
    <w:rsid w:val="00124DFC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26CC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3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9EcxqmIp8fcFvCCiGTH8jZ1hmNp2JWb8MVlD92pNnRA=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MHNAqyq3fpK6I3vl73pZd2Ragja+zVUvF45jI0hVu6Y=</DigestValue>
    </Reference>
  </SignedInfo>
  <SignatureValue>jImzgYBGQ217+9qXZkBwiTRd4BachonmkjqZYD+lopJWGq39hPmxiNnsI6bMlw93
GGB+RiiVYvSwBOyMrAfctg==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Ki2Ypl4Y+ltZG2zpsghTjXHIEAU=</DigestValue>
      </Reference>
      <Reference URI="/word/endnotes.xml?ContentType=application/vnd.openxmlformats-officedocument.wordprocessingml.endnotes+xml">
        <DigestMethod Algorithm="http://www.w3.org/2000/09/xmldsig#sha1"/>
        <DigestValue>BbjJgAhg8PmbkjUO7gpKachMP0k=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Te8UH7aSBUm7J7kmC+15mZ/4dIs=</DigestValue>
      </Reference>
      <Reference URI="/word/footer2.xml?ContentType=application/vnd.openxmlformats-officedocument.wordprocessingml.footer+xml">
        <DigestMethod Algorithm="http://www.w3.org/2000/09/xmldsig#sha1"/>
        <DigestValue>Te8UH7aSBUm7J7kmC+15mZ/4dIs=</DigestValue>
      </Reference>
      <Reference URI="/word/footer3.xml?ContentType=application/vnd.openxmlformats-officedocument.wordprocessingml.footer+xml">
        <DigestMethod Algorithm="http://www.w3.org/2000/09/xmldsig#sha1"/>
        <DigestValue>Te8UH7aSBUm7J7kmC+15mZ/4dIs=</DigestValue>
      </Reference>
      <Reference URI="/word/footnotes.xml?ContentType=application/vnd.openxmlformats-officedocument.wordprocessingml.footnotes+xml">
        <DigestMethod Algorithm="http://www.w3.org/2000/09/xmldsig#sha1"/>
        <DigestValue>GuX3QJ7xmM6CbUaFYHaeaf/G1wE=</DigestValue>
      </Reference>
      <Reference URI="/word/header1.xml?ContentType=application/vnd.openxmlformats-officedocument.wordprocessingml.header+xml">
        <DigestMethod Algorithm="http://www.w3.org/2000/09/xmldsig#sha1"/>
        <DigestValue>6Op3YBO9wFTkDeAz71UQGCQS0Qo=</DigestValue>
      </Reference>
      <Reference URI="/word/header2.xml?ContentType=application/vnd.openxmlformats-officedocument.wordprocessingml.header+xml">
        <DigestMethod Algorithm="http://www.w3.org/2000/09/xmldsig#sha1"/>
        <DigestValue>38u8ImyNHpQX0vO8nXNEovj2LpU=</DigestValue>
      </Reference>
      <Reference URI="/word/header3.xml?ContentType=application/vnd.openxmlformats-officedocument.wordprocessingml.header+xml">
        <DigestMethod Algorithm="http://www.w3.org/2000/09/xmldsig#sha1"/>
        <DigestValue>N7xBq6+dL3qh2WHDP3zeSg0W2fk=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Ak9KlIFK+ZVo6UdUNoQTt6vF5Dg=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2017-11-09T08:31:17Z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2017-11-09T08:31:17Z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E9ABF-3688-462C-9887-CCAC911C6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2017-11-09T08:31:00Z</dcterms:modified>
</cp:coreProperties>
</file>