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1CD" w:rsidRPr="0086726D" w:rsidRDefault="00BE5688" w:rsidP="00BE56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26D">
        <w:rPr>
          <w:rFonts w:ascii="Times New Roman" w:hAnsi="Times New Roman" w:cs="Times New Roman"/>
          <w:b/>
          <w:sz w:val="28"/>
          <w:szCs w:val="28"/>
        </w:rPr>
        <w:t>ДОГОВОР ЗАДАТКА  № ____</w:t>
      </w:r>
    </w:p>
    <w:p w:rsidR="00BE5688" w:rsidRDefault="00BE5688">
      <w:pPr>
        <w:rPr>
          <w:rFonts w:ascii="Times New Roman" w:hAnsi="Times New Roman" w:cs="Times New Roman"/>
          <w:sz w:val="24"/>
          <w:szCs w:val="24"/>
        </w:rPr>
      </w:pPr>
      <w:r w:rsidRPr="00BE5688">
        <w:rPr>
          <w:rFonts w:ascii="Times New Roman" w:hAnsi="Times New Roman" w:cs="Times New Roman"/>
          <w:sz w:val="24"/>
          <w:szCs w:val="24"/>
        </w:rPr>
        <w:t xml:space="preserve">«____» ____________ 201__ г.      </w:t>
      </w:r>
      <w:r w:rsidR="008672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BE5688">
        <w:rPr>
          <w:rFonts w:ascii="Times New Roman" w:hAnsi="Times New Roman" w:cs="Times New Roman"/>
          <w:sz w:val="24"/>
          <w:szCs w:val="24"/>
        </w:rPr>
        <w:t xml:space="preserve">        г. </w:t>
      </w:r>
      <w:r w:rsidR="008B40E0">
        <w:rPr>
          <w:rFonts w:ascii="Times New Roman" w:hAnsi="Times New Roman" w:cs="Times New Roman"/>
          <w:sz w:val="24"/>
          <w:szCs w:val="24"/>
        </w:rPr>
        <w:t>Чехов</w:t>
      </w:r>
    </w:p>
    <w:p w:rsidR="00BE5688" w:rsidRPr="00421528" w:rsidRDefault="00444E8C" w:rsidP="00421528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Организатор торгов </w:t>
      </w:r>
      <w:r w:rsidRPr="00444E8C">
        <w:rPr>
          <w:rFonts w:ascii="Times New Roman" w:hAnsi="Times New Roman" w:cs="Times New Roman"/>
          <w:b/>
          <w:sz w:val="24"/>
          <w:szCs w:val="24"/>
        </w:rPr>
        <w:t>ООО «Бизнес-Проект»</w:t>
      </w:r>
      <w:r w:rsidRPr="00444E8C">
        <w:rPr>
          <w:rFonts w:ascii="Times New Roman" w:hAnsi="Times New Roman" w:cs="Times New Roman"/>
          <w:sz w:val="24"/>
          <w:szCs w:val="24"/>
        </w:rPr>
        <w:t xml:space="preserve"> (ИНН 3665068847, ОГРН 1083668021140</w:t>
      </w:r>
      <w:r w:rsidR="00B30A05">
        <w:rPr>
          <w:rFonts w:ascii="Times New Roman" w:hAnsi="Times New Roman" w:cs="Times New Roman"/>
          <w:sz w:val="24"/>
          <w:szCs w:val="24"/>
        </w:rPr>
        <w:t>, адрес:</w:t>
      </w:r>
      <w:r w:rsidRPr="00444E8C">
        <w:rPr>
          <w:rFonts w:ascii="Times New Roman" w:hAnsi="Times New Roman" w:cs="Times New Roman"/>
          <w:sz w:val="24"/>
          <w:szCs w:val="24"/>
        </w:rPr>
        <w:t xml:space="preserve"> 3940</w:t>
      </w:r>
      <w:r w:rsidR="00B30A05">
        <w:rPr>
          <w:rFonts w:ascii="Times New Roman" w:hAnsi="Times New Roman" w:cs="Times New Roman"/>
          <w:sz w:val="24"/>
          <w:szCs w:val="24"/>
        </w:rPr>
        <w:t>71</w:t>
      </w:r>
      <w:r w:rsidRPr="00444E8C">
        <w:rPr>
          <w:rFonts w:ascii="Times New Roman" w:hAnsi="Times New Roman" w:cs="Times New Roman"/>
          <w:sz w:val="24"/>
          <w:szCs w:val="24"/>
        </w:rPr>
        <w:t xml:space="preserve">, г. Воронеж, </w:t>
      </w:r>
      <w:r w:rsidR="00B30A05">
        <w:rPr>
          <w:rFonts w:ascii="Times New Roman" w:hAnsi="Times New Roman" w:cs="Times New Roman"/>
          <w:sz w:val="24"/>
          <w:szCs w:val="24"/>
        </w:rPr>
        <w:t xml:space="preserve">ул. 20-летия Октября, д. 59, </w:t>
      </w:r>
      <w:proofErr w:type="spellStart"/>
      <w:r w:rsidR="00B30A05" w:rsidRPr="00B30A05">
        <w:rPr>
          <w:rFonts w:ascii="Times New Roman" w:hAnsi="Times New Roman" w:cs="Times New Roman"/>
          <w:sz w:val="24"/>
          <w:szCs w:val="24"/>
        </w:rPr>
        <w:t>оф</w:t>
      </w:r>
      <w:proofErr w:type="spellEnd"/>
      <w:r w:rsidR="00B30A05" w:rsidRPr="00B30A05">
        <w:rPr>
          <w:rFonts w:ascii="Times New Roman" w:hAnsi="Times New Roman" w:cs="Times New Roman"/>
          <w:sz w:val="24"/>
          <w:szCs w:val="24"/>
        </w:rPr>
        <w:t xml:space="preserve">. 9; </w:t>
      </w:r>
      <w:proofErr w:type="spellStart"/>
      <w:r w:rsidR="00B30A05" w:rsidRPr="00B30A05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B30A05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B30A05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B30A05">
        <w:rPr>
          <w:rFonts w:ascii="Times New Roman" w:hAnsi="Times New Roman" w:cs="Times New Roman"/>
          <w:sz w:val="24"/>
          <w:szCs w:val="24"/>
        </w:rPr>
        <w:t xml:space="preserve">: </w:t>
      </w:r>
      <w:hyperlink r:id="rId5" w:history="1">
        <w:r w:rsidRPr="00444E8C">
          <w:rPr>
            <w:rStyle w:val="a3"/>
            <w:rFonts w:ascii="Times New Roman" w:hAnsi="Times New Roman" w:cs="Times New Roman"/>
            <w:sz w:val="24"/>
            <w:szCs w:val="24"/>
          </w:rPr>
          <w:t>bankrotsbyt@bk.ru</w:t>
        </w:r>
      </w:hyperlink>
      <w:r w:rsidRPr="00444E8C">
        <w:rPr>
          <w:rFonts w:ascii="Times New Roman" w:hAnsi="Times New Roman" w:cs="Times New Roman"/>
          <w:sz w:val="24"/>
          <w:szCs w:val="24"/>
        </w:rPr>
        <w:t>, тел. 8 (473) 204-52-15)</w:t>
      </w:r>
      <w:r w:rsidRPr="00806F59">
        <w:t xml:space="preserve"> </w:t>
      </w:r>
      <w:r w:rsidR="00EB1F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4E8C">
        <w:rPr>
          <w:rFonts w:ascii="Times New Roman" w:hAnsi="Times New Roman" w:cs="Times New Roman"/>
          <w:sz w:val="24"/>
          <w:szCs w:val="24"/>
        </w:rPr>
        <w:t xml:space="preserve">по продаже </w:t>
      </w:r>
      <w:r w:rsidRPr="004A32D2">
        <w:rPr>
          <w:rFonts w:ascii="Times New Roman" w:hAnsi="Times New Roman" w:cs="Times New Roman"/>
          <w:sz w:val="24"/>
          <w:szCs w:val="24"/>
        </w:rPr>
        <w:t>имущества</w:t>
      </w:r>
      <w:r w:rsidRPr="004A32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0A05" w:rsidRPr="00B30A05">
        <w:rPr>
          <w:rFonts w:ascii="Times New Roman" w:eastAsia="Tahoma" w:hAnsi="Times New Roman" w:cs="Times New Roman"/>
          <w:b/>
          <w:sz w:val="24"/>
          <w:szCs w:val="24"/>
        </w:rPr>
        <w:t xml:space="preserve">ООО «Бульдозер </w:t>
      </w:r>
      <w:proofErr w:type="spellStart"/>
      <w:r w:rsidR="00B30A05" w:rsidRPr="00B30A05">
        <w:rPr>
          <w:rFonts w:ascii="Times New Roman" w:eastAsia="Tahoma" w:hAnsi="Times New Roman" w:cs="Times New Roman"/>
          <w:b/>
          <w:sz w:val="24"/>
          <w:szCs w:val="24"/>
        </w:rPr>
        <w:t>Фильмс</w:t>
      </w:r>
      <w:proofErr w:type="spellEnd"/>
      <w:r w:rsidR="007317FA">
        <w:rPr>
          <w:rFonts w:ascii="Times New Roman" w:eastAsia="Tahoma" w:hAnsi="Times New Roman" w:cs="Times New Roman"/>
          <w:b/>
          <w:sz w:val="24"/>
          <w:szCs w:val="24"/>
        </w:rPr>
        <w:t>»</w:t>
      </w:r>
      <w:r w:rsidR="00B30A05" w:rsidRPr="00B30A05">
        <w:rPr>
          <w:rFonts w:ascii="Times New Roman" w:eastAsia="Tahoma" w:hAnsi="Times New Roman" w:cs="Times New Roman"/>
          <w:b/>
          <w:sz w:val="24"/>
          <w:szCs w:val="24"/>
        </w:rPr>
        <w:t xml:space="preserve"> </w:t>
      </w:r>
      <w:proofErr w:type="spellStart"/>
      <w:r w:rsidR="00B30A05" w:rsidRPr="00B30A05">
        <w:rPr>
          <w:rFonts w:ascii="Times New Roman" w:eastAsia="Tahoma" w:hAnsi="Times New Roman" w:cs="Times New Roman"/>
          <w:b/>
          <w:sz w:val="24"/>
          <w:szCs w:val="24"/>
        </w:rPr>
        <w:t>Продакшн</w:t>
      </w:r>
      <w:proofErr w:type="spellEnd"/>
      <w:r w:rsidR="00B30A05" w:rsidRPr="00B30A05">
        <w:rPr>
          <w:rFonts w:ascii="Times New Roman" w:eastAsia="Tahoma" w:hAnsi="Times New Roman" w:cs="Times New Roman"/>
          <w:b/>
          <w:sz w:val="24"/>
          <w:szCs w:val="24"/>
        </w:rPr>
        <w:t>»</w:t>
      </w:r>
      <w:r w:rsidR="00B30A05" w:rsidRPr="00B30A05">
        <w:rPr>
          <w:rFonts w:ascii="Times New Roman" w:eastAsia="Tahoma" w:hAnsi="Times New Roman" w:cs="Times New Roman"/>
          <w:sz w:val="24"/>
          <w:szCs w:val="24"/>
        </w:rPr>
        <w:t xml:space="preserve"> (ИНН 7707799006, ОГРН 1137746210271, адрес: 127006, г. Москва, ул. Петровка, д. 30/7)</w:t>
      </w:r>
      <w:r w:rsidR="00BE4038" w:rsidRPr="004A32D2">
        <w:rPr>
          <w:rFonts w:ascii="Times New Roman" w:hAnsi="Times New Roman" w:cs="Times New Roman"/>
          <w:sz w:val="24"/>
          <w:szCs w:val="24"/>
        </w:rPr>
        <w:t xml:space="preserve">, </w:t>
      </w:r>
      <w:r w:rsidR="00BE5688">
        <w:rPr>
          <w:rFonts w:ascii="Times New Roman" w:hAnsi="Times New Roman" w:cs="Times New Roman"/>
          <w:sz w:val="24"/>
          <w:szCs w:val="24"/>
        </w:rPr>
        <w:t>с одной стороны,</w:t>
      </w:r>
      <w:r w:rsidR="00216202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 xml:space="preserve">и </w:t>
      </w:r>
      <w:r w:rsidR="00421528"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BE5688">
        <w:rPr>
          <w:rFonts w:ascii="Times New Roman" w:hAnsi="Times New Roman" w:cs="Times New Roman"/>
          <w:sz w:val="24"/>
          <w:szCs w:val="24"/>
        </w:rPr>
        <w:t xml:space="preserve"> </w:t>
      </w:r>
      <w:r w:rsidR="00421528">
        <w:rPr>
          <w:rFonts w:ascii="Times New Roman" w:hAnsi="Times New Roman" w:cs="Times New Roman"/>
          <w:sz w:val="24"/>
          <w:szCs w:val="24"/>
        </w:rPr>
        <w:t>___________________</w:t>
      </w:r>
      <w:r w:rsidR="00216202">
        <w:rPr>
          <w:rFonts w:ascii="Times New Roman" w:hAnsi="Times New Roman" w:cs="Times New Roman"/>
          <w:sz w:val="24"/>
          <w:szCs w:val="24"/>
        </w:rPr>
        <w:t>_</w:t>
      </w:r>
      <w:r w:rsidR="00BE5688">
        <w:rPr>
          <w:rFonts w:ascii="Times New Roman" w:hAnsi="Times New Roman" w:cs="Times New Roman"/>
          <w:sz w:val="24"/>
          <w:szCs w:val="24"/>
        </w:rPr>
        <w:t>_______________________________</w:t>
      </w:r>
      <w:r w:rsidR="006409E9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proofErr w:type="gramEnd"/>
    </w:p>
    <w:p w:rsidR="00BE5688" w:rsidRDefault="00BE5688" w:rsidP="00EE21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E5688" w:rsidRDefault="00BE5688" w:rsidP="00EE21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:rsidR="00BE5688" w:rsidRDefault="00BE5688" w:rsidP="00BE56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именуемый  (-</w:t>
      </w:r>
      <w:proofErr w:type="spellStart"/>
      <w:r>
        <w:rPr>
          <w:rFonts w:ascii="Times New Roman" w:hAnsi="Times New Roman" w:cs="Times New Roman"/>
          <w:sz w:val="24"/>
          <w:szCs w:val="24"/>
        </w:rPr>
        <w:t>ое</w:t>
      </w:r>
      <w:proofErr w:type="spellEnd"/>
      <w:r>
        <w:rPr>
          <w:rFonts w:ascii="Times New Roman" w:hAnsi="Times New Roman" w:cs="Times New Roman"/>
          <w:sz w:val="24"/>
          <w:szCs w:val="24"/>
        </w:rPr>
        <w:t>, -</w:t>
      </w:r>
      <w:proofErr w:type="spellStart"/>
      <w:r>
        <w:rPr>
          <w:rFonts w:ascii="Times New Roman" w:hAnsi="Times New Roman" w:cs="Times New Roman"/>
          <w:sz w:val="24"/>
          <w:szCs w:val="24"/>
        </w:rPr>
        <w:t>ая</w:t>
      </w:r>
      <w:proofErr w:type="spellEnd"/>
      <w:r>
        <w:rPr>
          <w:rFonts w:ascii="Times New Roman" w:hAnsi="Times New Roman" w:cs="Times New Roman"/>
          <w:sz w:val="24"/>
          <w:szCs w:val="24"/>
        </w:rPr>
        <w:t>) далее  «Претендент», с другой стороны, заключили настоящий договор о нижеследующем:</w:t>
      </w:r>
    </w:p>
    <w:p w:rsidR="00BE5688" w:rsidRPr="0086726D" w:rsidRDefault="00BE5688" w:rsidP="00BE5688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26D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BE5688" w:rsidRDefault="00BE5688" w:rsidP="00BE568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612EE" w:rsidRPr="00A612EE" w:rsidRDefault="00BE5688" w:rsidP="00EB4605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Для участия в </w:t>
      </w:r>
      <w:r w:rsidRPr="007317FA">
        <w:rPr>
          <w:rFonts w:ascii="Times New Roman" w:hAnsi="Times New Roman" w:cs="Times New Roman"/>
          <w:b/>
          <w:sz w:val="24"/>
          <w:szCs w:val="24"/>
        </w:rPr>
        <w:t xml:space="preserve">электронных торгах </w:t>
      </w:r>
      <w:r w:rsidR="009E29D2">
        <w:rPr>
          <w:rFonts w:ascii="Times New Roman" w:hAnsi="Times New Roman" w:cs="Times New Roman"/>
          <w:b/>
          <w:sz w:val="24"/>
          <w:szCs w:val="24"/>
        </w:rPr>
        <w:t>посредством публичного предложения</w:t>
      </w:r>
      <w:r w:rsidRPr="007317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70F9" w:rsidRPr="007317FA">
        <w:rPr>
          <w:rFonts w:ascii="Times New Roman" w:hAnsi="Times New Roman" w:cs="Times New Roman"/>
          <w:b/>
          <w:sz w:val="24"/>
          <w:szCs w:val="24"/>
        </w:rPr>
        <w:t>по продаже имущества ООО «</w:t>
      </w:r>
      <w:r w:rsidR="007317FA" w:rsidRPr="007317FA">
        <w:rPr>
          <w:rFonts w:ascii="Times New Roman" w:eastAsia="Tahoma" w:hAnsi="Times New Roman" w:cs="Times New Roman"/>
          <w:b/>
          <w:sz w:val="24"/>
          <w:szCs w:val="24"/>
        </w:rPr>
        <w:t>Бульдозер</w:t>
      </w:r>
      <w:r w:rsidR="007317FA" w:rsidRPr="00B30A05">
        <w:rPr>
          <w:rFonts w:ascii="Times New Roman" w:eastAsia="Tahoma" w:hAnsi="Times New Roman" w:cs="Times New Roman"/>
          <w:b/>
          <w:sz w:val="24"/>
          <w:szCs w:val="24"/>
        </w:rPr>
        <w:t xml:space="preserve"> </w:t>
      </w:r>
      <w:proofErr w:type="spellStart"/>
      <w:r w:rsidR="007317FA" w:rsidRPr="00B30A05">
        <w:rPr>
          <w:rFonts w:ascii="Times New Roman" w:eastAsia="Tahoma" w:hAnsi="Times New Roman" w:cs="Times New Roman"/>
          <w:b/>
          <w:sz w:val="24"/>
          <w:szCs w:val="24"/>
        </w:rPr>
        <w:t>Фильмс</w:t>
      </w:r>
      <w:proofErr w:type="spellEnd"/>
      <w:r w:rsidR="007317FA">
        <w:rPr>
          <w:rFonts w:ascii="Times New Roman" w:eastAsia="Tahoma" w:hAnsi="Times New Roman" w:cs="Times New Roman"/>
          <w:b/>
          <w:sz w:val="24"/>
          <w:szCs w:val="24"/>
        </w:rPr>
        <w:t>»</w:t>
      </w:r>
      <w:r w:rsidR="007317FA" w:rsidRPr="00B30A05">
        <w:rPr>
          <w:rFonts w:ascii="Times New Roman" w:eastAsia="Tahoma" w:hAnsi="Times New Roman" w:cs="Times New Roman"/>
          <w:b/>
          <w:sz w:val="24"/>
          <w:szCs w:val="24"/>
        </w:rPr>
        <w:t xml:space="preserve"> </w:t>
      </w:r>
      <w:proofErr w:type="spellStart"/>
      <w:r w:rsidR="007317FA" w:rsidRPr="00B30A05">
        <w:rPr>
          <w:rFonts w:ascii="Times New Roman" w:eastAsia="Tahoma" w:hAnsi="Times New Roman" w:cs="Times New Roman"/>
          <w:b/>
          <w:sz w:val="24"/>
          <w:szCs w:val="24"/>
        </w:rPr>
        <w:t>Продакшн</w:t>
      </w:r>
      <w:proofErr w:type="spellEnd"/>
      <w:r w:rsidR="002C70F9" w:rsidRPr="00EA6D25">
        <w:rPr>
          <w:rFonts w:ascii="Times New Roman" w:hAnsi="Times New Roman" w:cs="Times New Roman"/>
          <w:sz w:val="24"/>
          <w:szCs w:val="24"/>
        </w:rPr>
        <w:t>»</w:t>
      </w:r>
      <w:r w:rsidR="005B51A2">
        <w:rPr>
          <w:rFonts w:ascii="Times New Roman" w:hAnsi="Times New Roman" w:cs="Times New Roman"/>
          <w:sz w:val="24"/>
          <w:szCs w:val="24"/>
        </w:rPr>
        <w:t xml:space="preserve"> </w:t>
      </w:r>
      <w:r w:rsidR="002C70F9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 xml:space="preserve">с </w:t>
      </w:r>
      <w:r w:rsidR="005B51A2">
        <w:rPr>
          <w:rFonts w:ascii="Times New Roman" w:hAnsi="Times New Roman" w:cs="Times New Roman"/>
          <w:sz w:val="24"/>
          <w:szCs w:val="24"/>
        </w:rPr>
        <w:t xml:space="preserve">открытой </w:t>
      </w:r>
      <w:r w:rsidRPr="00BE5688">
        <w:rPr>
          <w:rFonts w:ascii="Times New Roman" w:hAnsi="Times New Roman" w:cs="Times New Roman"/>
          <w:sz w:val="24"/>
          <w:szCs w:val="24"/>
        </w:rPr>
        <w:t xml:space="preserve"> формой  представления </w:t>
      </w:r>
      <w:r w:rsidR="0037026B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 xml:space="preserve">предложений </w:t>
      </w:r>
      <w:r w:rsidR="0037026B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 xml:space="preserve">о </w:t>
      </w:r>
      <w:r w:rsidR="0037026B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>цене</w:t>
      </w:r>
      <w:r w:rsidR="0037026B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 xml:space="preserve"> на  электронной </w:t>
      </w:r>
      <w:r w:rsidR="002C70F9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>площадке</w:t>
      </w:r>
      <w:r>
        <w:rPr>
          <w:b/>
        </w:rPr>
        <w:t xml:space="preserve">  </w:t>
      </w:r>
      <w:r w:rsidR="002C70F9" w:rsidRPr="002C70F9">
        <w:rPr>
          <w:rFonts w:ascii="Times New Roman" w:hAnsi="Times New Roman" w:cs="Times New Roman"/>
          <w:sz w:val="24"/>
          <w:szCs w:val="24"/>
        </w:rPr>
        <w:t xml:space="preserve">ООО «Сибирская торговая площадка» по адресу в сети интернет: </w:t>
      </w:r>
      <w:hyperlink r:id="rId6" w:history="1">
        <w:r w:rsidR="002C70F9" w:rsidRPr="002C70F9">
          <w:rPr>
            <w:rFonts w:ascii="Times New Roman" w:hAnsi="Times New Roman" w:cs="Times New Roman"/>
            <w:sz w:val="24"/>
            <w:szCs w:val="24"/>
          </w:rPr>
          <w:t>http://www.sibtoptrade.ru</w:t>
        </w:r>
      </w:hyperlink>
      <w:r w:rsidR="0037026B" w:rsidRPr="00EA6D25">
        <w:rPr>
          <w:rFonts w:ascii="Times New Roman" w:hAnsi="Times New Roman" w:cs="Times New Roman"/>
          <w:sz w:val="24"/>
          <w:szCs w:val="24"/>
        </w:rPr>
        <w:t xml:space="preserve">  </w:t>
      </w:r>
      <w:r w:rsidR="00EA6D25">
        <w:rPr>
          <w:rFonts w:ascii="Times New Roman" w:hAnsi="Times New Roman" w:cs="Times New Roman"/>
          <w:sz w:val="24"/>
          <w:szCs w:val="24"/>
        </w:rPr>
        <w:t xml:space="preserve">Претендент в целях обеспечения своих </w:t>
      </w:r>
      <w:proofErr w:type="gramStart"/>
      <w:r w:rsidR="00EA6D25">
        <w:rPr>
          <w:rFonts w:ascii="Times New Roman" w:hAnsi="Times New Roman" w:cs="Times New Roman"/>
          <w:sz w:val="24"/>
          <w:szCs w:val="24"/>
        </w:rPr>
        <w:t>обязательств</w:t>
      </w:r>
      <w:proofErr w:type="gramEnd"/>
      <w:r w:rsidR="00EA6D25">
        <w:rPr>
          <w:rFonts w:ascii="Times New Roman" w:hAnsi="Times New Roman" w:cs="Times New Roman"/>
          <w:sz w:val="24"/>
          <w:szCs w:val="24"/>
        </w:rPr>
        <w:t xml:space="preserve"> по оплате приобретаемого на торгах Имущества</w:t>
      </w:r>
      <w:r w:rsidR="00A612EE">
        <w:rPr>
          <w:rFonts w:ascii="Times New Roman" w:hAnsi="Times New Roman" w:cs="Times New Roman"/>
          <w:sz w:val="24"/>
          <w:szCs w:val="24"/>
        </w:rPr>
        <w:t xml:space="preserve"> – </w:t>
      </w:r>
      <w:r w:rsidR="00EB4605" w:rsidRPr="00EB4605">
        <w:rPr>
          <w:rFonts w:ascii="Times New Roman" w:hAnsi="Times New Roman" w:cs="Times New Roman"/>
          <w:b/>
          <w:sz w:val="24"/>
          <w:szCs w:val="24"/>
        </w:rPr>
        <w:t>лота</w:t>
      </w:r>
      <w:r w:rsidR="00EB4605" w:rsidRPr="00EB4605">
        <w:rPr>
          <w:rFonts w:ascii="Times New Roman" w:hAnsi="Times New Roman" w:cs="Times New Roman"/>
          <w:sz w:val="24"/>
          <w:szCs w:val="24"/>
        </w:rPr>
        <w:t xml:space="preserve"> </w:t>
      </w:r>
      <w:r w:rsidR="00EB4605" w:rsidRPr="00EB4605">
        <w:rPr>
          <w:rFonts w:ascii="Times New Roman" w:hAnsi="Times New Roman" w:cs="Times New Roman"/>
          <w:b/>
          <w:sz w:val="24"/>
          <w:szCs w:val="24"/>
        </w:rPr>
        <w:t>№ 1. Исключительные права на полнометражный художественный фильм «Скорый Москва-Россия», принадлежащие ООО «БУЛЬДОЗЕР ФИЛЬМС» ПРОДАКШН»</w:t>
      </w:r>
      <w:r w:rsidR="00A612EE">
        <w:rPr>
          <w:rFonts w:ascii="Times New Roman" w:hAnsi="Times New Roman" w:cs="Times New Roman"/>
          <w:sz w:val="24"/>
          <w:szCs w:val="24"/>
        </w:rPr>
        <w:t>,</w:t>
      </w:r>
    </w:p>
    <w:p w:rsidR="00A612EE" w:rsidRPr="00444E8C" w:rsidRDefault="00EA6D25" w:rsidP="00444E8C">
      <w:pPr>
        <w:rPr>
          <w:rFonts w:ascii="Times New Roman" w:hAnsi="Times New Roman" w:cs="Times New Roman"/>
          <w:sz w:val="24"/>
          <w:szCs w:val="24"/>
        </w:rPr>
      </w:pPr>
      <w:r w:rsidRPr="00A612EE">
        <w:rPr>
          <w:rFonts w:ascii="Times New Roman" w:hAnsi="Times New Roman" w:cs="Times New Roman"/>
          <w:sz w:val="24"/>
          <w:szCs w:val="24"/>
        </w:rPr>
        <w:t>обязуется перечислить на счет</w:t>
      </w:r>
      <w:r w:rsidR="00444E8C">
        <w:rPr>
          <w:rFonts w:ascii="Times New Roman" w:hAnsi="Times New Roman" w:cs="Times New Roman"/>
          <w:sz w:val="24"/>
          <w:szCs w:val="24"/>
        </w:rPr>
        <w:t xml:space="preserve"> организатора торгов </w:t>
      </w:r>
      <w:r w:rsidR="00444E8C" w:rsidRPr="00444E8C">
        <w:rPr>
          <w:rFonts w:ascii="Times New Roman" w:hAnsi="Times New Roman" w:cs="Times New Roman"/>
          <w:sz w:val="24"/>
          <w:szCs w:val="24"/>
        </w:rPr>
        <w:t>ООО «Бизнес-Проект» (</w:t>
      </w:r>
      <w:proofErr w:type="gramStart"/>
      <w:r w:rsidR="004054F7" w:rsidRPr="00427D99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4054F7" w:rsidRPr="00427D9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4054F7" w:rsidRPr="00427D99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="004054F7" w:rsidRPr="00427D99">
        <w:rPr>
          <w:rFonts w:ascii="Times New Roman" w:hAnsi="Times New Roman" w:cs="Times New Roman"/>
          <w:sz w:val="24"/>
          <w:szCs w:val="24"/>
        </w:rPr>
        <w:t xml:space="preserve"> № 40702810302480001115 в АО «АЛЬФА-БАНК», БИК 044525593, Корр. счет:  30101810200000000593  в  ГУ БАНКА РОССИИ ПО ЦФО, КПП 366401001</w:t>
      </w:r>
      <w:r w:rsidR="00444E8C">
        <w:rPr>
          <w:rFonts w:ascii="Times New Roman" w:hAnsi="Times New Roman" w:cs="Times New Roman"/>
          <w:sz w:val="24"/>
          <w:szCs w:val="24"/>
        </w:rPr>
        <w:t xml:space="preserve">)  </w:t>
      </w:r>
      <w:r w:rsidRPr="00A612EE">
        <w:rPr>
          <w:rFonts w:ascii="Times New Roman" w:hAnsi="Times New Roman"/>
          <w:sz w:val="24"/>
          <w:szCs w:val="24"/>
        </w:rPr>
        <w:t xml:space="preserve">задаток  в  размере </w:t>
      </w:r>
      <w:r w:rsidR="00EB4605">
        <w:rPr>
          <w:rFonts w:ascii="Times New Roman" w:hAnsi="Times New Roman"/>
          <w:sz w:val="24"/>
          <w:szCs w:val="24"/>
        </w:rPr>
        <w:t>5</w:t>
      </w:r>
      <w:r w:rsidRPr="005E0ED7">
        <w:rPr>
          <w:rFonts w:ascii="Times New Roman" w:hAnsi="Times New Roman"/>
          <w:sz w:val="24"/>
          <w:szCs w:val="24"/>
        </w:rPr>
        <w:t>%</w:t>
      </w:r>
      <w:r w:rsidRPr="00A612EE">
        <w:rPr>
          <w:rFonts w:ascii="Times New Roman" w:hAnsi="Times New Roman"/>
          <w:sz w:val="24"/>
          <w:szCs w:val="24"/>
        </w:rPr>
        <w:t xml:space="preserve"> 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Pr="00A612EE">
        <w:rPr>
          <w:rFonts w:ascii="Times New Roman" w:hAnsi="Times New Roman"/>
          <w:sz w:val="24"/>
          <w:szCs w:val="24"/>
        </w:rPr>
        <w:t xml:space="preserve">от 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Pr="00A612EE">
        <w:rPr>
          <w:rFonts w:ascii="Times New Roman" w:hAnsi="Times New Roman"/>
          <w:sz w:val="24"/>
          <w:szCs w:val="24"/>
        </w:rPr>
        <w:t>цены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Pr="00A612EE">
        <w:rPr>
          <w:rFonts w:ascii="Times New Roman" w:hAnsi="Times New Roman"/>
          <w:sz w:val="24"/>
          <w:szCs w:val="24"/>
        </w:rPr>
        <w:t xml:space="preserve"> имущества</w:t>
      </w:r>
      <w:r w:rsidR="00B90B1D" w:rsidRPr="00A612EE">
        <w:rPr>
          <w:rFonts w:ascii="Times New Roman" w:hAnsi="Times New Roman"/>
          <w:sz w:val="24"/>
          <w:szCs w:val="24"/>
        </w:rPr>
        <w:t>,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="00B90B1D" w:rsidRPr="00A612EE">
        <w:rPr>
          <w:rFonts w:ascii="Times New Roman" w:hAnsi="Times New Roman"/>
          <w:sz w:val="24"/>
          <w:szCs w:val="24"/>
        </w:rPr>
        <w:t xml:space="preserve"> что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="00B90B1D" w:rsidRPr="00A612EE">
        <w:rPr>
          <w:rFonts w:ascii="Times New Roman" w:hAnsi="Times New Roman"/>
          <w:sz w:val="24"/>
          <w:szCs w:val="24"/>
        </w:rPr>
        <w:t xml:space="preserve"> составляет </w:t>
      </w:r>
      <w:r w:rsidR="00050021">
        <w:rPr>
          <w:rFonts w:ascii="Times New Roman" w:hAnsi="Times New Roman"/>
          <w:sz w:val="24"/>
          <w:szCs w:val="24"/>
        </w:rPr>
        <w:t>______________________</w:t>
      </w:r>
      <w:r w:rsidR="00A612EE">
        <w:rPr>
          <w:rFonts w:ascii="Times New Roman" w:hAnsi="Times New Roman"/>
          <w:sz w:val="24"/>
          <w:szCs w:val="24"/>
        </w:rPr>
        <w:t>________</w:t>
      </w:r>
      <w:r w:rsidR="00B90B1D" w:rsidRPr="00A612EE">
        <w:rPr>
          <w:rFonts w:ascii="Times New Roman" w:hAnsi="Times New Roman"/>
          <w:b/>
          <w:sz w:val="24"/>
          <w:szCs w:val="24"/>
        </w:rPr>
        <w:t xml:space="preserve"> </w:t>
      </w:r>
      <w:r w:rsidR="00A612EE">
        <w:rPr>
          <w:rFonts w:ascii="Times New Roman" w:hAnsi="Times New Roman"/>
          <w:b/>
          <w:sz w:val="24"/>
          <w:szCs w:val="24"/>
        </w:rPr>
        <w:t xml:space="preserve"> </w:t>
      </w:r>
      <w:r w:rsidR="00A612EE" w:rsidRPr="00A612EE"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</w:p>
    <w:p w:rsidR="00BE5688" w:rsidRPr="00A612EE" w:rsidRDefault="00A612EE" w:rsidP="00923B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_________________________________________________________________, ____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90B1D" w:rsidRPr="00A612EE">
        <w:rPr>
          <w:rFonts w:ascii="Times New Roman" w:hAnsi="Times New Roman"/>
          <w:b/>
          <w:sz w:val="24"/>
          <w:szCs w:val="24"/>
        </w:rPr>
        <w:t>руб.</w:t>
      </w:r>
    </w:p>
    <w:p w:rsidR="00EA6D25" w:rsidRDefault="00EA6D25" w:rsidP="00B90B1D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Сумма задатка вносится в счет обеспечения обязатель</w:t>
      </w:r>
      <w:proofErr w:type="gramStart"/>
      <w:r>
        <w:rPr>
          <w:rFonts w:ascii="Times New Roman" w:hAnsi="Times New Roman"/>
          <w:sz w:val="24"/>
          <w:szCs w:val="24"/>
        </w:rPr>
        <w:t xml:space="preserve">ств </w:t>
      </w:r>
      <w:r w:rsidR="00B90B1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</w:t>
      </w:r>
      <w:proofErr w:type="gramEnd"/>
      <w:r>
        <w:rPr>
          <w:rFonts w:ascii="Times New Roman" w:hAnsi="Times New Roman"/>
          <w:sz w:val="24"/>
          <w:szCs w:val="24"/>
        </w:rPr>
        <w:t>етендента, связанных с участием</w:t>
      </w:r>
      <w:r w:rsidR="007F38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в</w:t>
      </w:r>
      <w:r w:rsidR="007F38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9E29D2">
        <w:rPr>
          <w:rFonts w:ascii="Times New Roman" w:hAnsi="Times New Roman"/>
          <w:sz w:val="24"/>
          <w:szCs w:val="24"/>
        </w:rPr>
        <w:t>публичном предложении</w:t>
      </w:r>
      <w:r>
        <w:rPr>
          <w:rFonts w:ascii="Times New Roman" w:hAnsi="Times New Roman"/>
          <w:sz w:val="24"/>
          <w:szCs w:val="24"/>
        </w:rPr>
        <w:t xml:space="preserve">  по</w:t>
      </w:r>
      <w:r w:rsidR="007F38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продаже </w:t>
      </w:r>
      <w:r w:rsidR="007F38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имущества 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DC6BD2" w:rsidRPr="00DC6BD2">
        <w:rPr>
          <w:rFonts w:ascii="Times New Roman" w:eastAsia="Tahoma" w:hAnsi="Times New Roman" w:cs="Times New Roman"/>
          <w:sz w:val="24"/>
          <w:szCs w:val="24"/>
        </w:rPr>
        <w:t xml:space="preserve">Бульдозер </w:t>
      </w:r>
      <w:proofErr w:type="spellStart"/>
      <w:r w:rsidR="00DC6BD2" w:rsidRPr="00DC6BD2">
        <w:rPr>
          <w:rFonts w:ascii="Times New Roman" w:eastAsia="Tahoma" w:hAnsi="Times New Roman" w:cs="Times New Roman"/>
          <w:sz w:val="24"/>
          <w:szCs w:val="24"/>
        </w:rPr>
        <w:t>Фильмс</w:t>
      </w:r>
      <w:proofErr w:type="spellEnd"/>
      <w:r w:rsidR="00DC6BD2" w:rsidRPr="00DC6BD2">
        <w:rPr>
          <w:rFonts w:ascii="Times New Roman" w:eastAsia="Tahoma" w:hAnsi="Times New Roman" w:cs="Times New Roman"/>
          <w:sz w:val="24"/>
          <w:szCs w:val="24"/>
        </w:rPr>
        <w:t xml:space="preserve">» </w:t>
      </w:r>
      <w:proofErr w:type="spellStart"/>
      <w:r w:rsidR="00DC6BD2" w:rsidRPr="00DC6BD2">
        <w:rPr>
          <w:rFonts w:ascii="Times New Roman" w:eastAsia="Tahoma" w:hAnsi="Times New Roman" w:cs="Times New Roman"/>
          <w:sz w:val="24"/>
          <w:szCs w:val="24"/>
        </w:rPr>
        <w:t>Продакшн</w:t>
      </w:r>
      <w:proofErr w:type="spellEnd"/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726D" w:rsidRPr="00EA6D25" w:rsidRDefault="0086726D" w:rsidP="00EA6D25">
      <w:pPr>
        <w:pStyle w:val="a4"/>
        <w:ind w:left="0" w:firstLine="360"/>
        <w:rPr>
          <w:rFonts w:ascii="Times New Roman" w:hAnsi="Times New Roman" w:cs="Times New Roman"/>
          <w:sz w:val="24"/>
          <w:szCs w:val="24"/>
        </w:rPr>
      </w:pPr>
    </w:p>
    <w:p w:rsidR="0086726D" w:rsidRPr="0086726D" w:rsidRDefault="0086726D" w:rsidP="0086726D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26D">
        <w:rPr>
          <w:rFonts w:ascii="Times New Roman" w:hAnsi="Times New Roman" w:cs="Times New Roman"/>
          <w:b/>
          <w:sz w:val="24"/>
          <w:szCs w:val="24"/>
        </w:rPr>
        <w:t>Порядок внесения задатка</w:t>
      </w:r>
    </w:p>
    <w:p w:rsidR="0086726D" w:rsidRPr="0086726D" w:rsidRDefault="0086726D" w:rsidP="0086726D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Задаток должен быть внесен Претендентом не позднее даты окончания приема заявок, указанной в сообщении о продаже имущества и считается внесенным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средства на счет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bookmarkStart w:id="0" w:name="_GoBack"/>
      <w:bookmarkEnd w:id="0"/>
      <w:r w:rsidR="00277F7E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. В случае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непоступления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суммы задатка на счет в установленный срок  обязательства  Претендента по внесению  задатка считаются  невыполненными. В этом случае Претендент к участию в торгах не допускается.</w:t>
      </w:r>
    </w:p>
    <w:p w:rsidR="0058708B" w:rsidRDefault="0058708B" w:rsidP="0058708B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6726D" w:rsidRPr="00FE72EE" w:rsidRDefault="0086726D" w:rsidP="00FE72EE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72EE">
        <w:rPr>
          <w:rFonts w:ascii="Times New Roman" w:hAnsi="Times New Roman" w:cs="Times New Roman"/>
          <w:b/>
          <w:sz w:val="24"/>
          <w:szCs w:val="24"/>
        </w:rPr>
        <w:lastRenderedPageBreak/>
        <w:t>Порядок возврата и удержания задатка</w:t>
      </w:r>
    </w:p>
    <w:p w:rsidR="00FE72EE" w:rsidRDefault="00FE72EE" w:rsidP="00FE72E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Задаток возвращается в случае и сроки, которые установлены пунктами настоящего Договора путем возврата на счет Претендента суммы внесенного задатка.</w:t>
      </w: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случае если Претендент не будет допущен к участию в торгах,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обязуется возвратить сумму внесенного Претендентом  задатка </w:t>
      </w:r>
      <w:r w:rsidR="00716A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течение 5 (пяти) рабочих дней с даты оформления Организатором торгов решения об окончании приема и регистрации заявок на участие в торгах.</w:t>
      </w:r>
    </w:p>
    <w:p w:rsidR="00716A90" w:rsidRDefault="00716A90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случае, если Претендент участвовал в торгах, но не выиграл их,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обязуется возвратить сумму внесенного Претендентом  задатка  в течение 5 (пяти) рабочих дней со дня подведения итогов аукциона.</w:t>
      </w:r>
    </w:p>
    <w:p w:rsidR="00716A90" w:rsidRDefault="00B32DB0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отзыва  Претендентом  заявки на участие в торгах  до  момента  приобретения  им  статуса  участник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  </w:t>
      </w:r>
      <w:r w:rsidRPr="00EA6D25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Pr="00EA6D25">
        <w:rPr>
          <w:rFonts w:ascii="Times New Roman" w:hAnsi="Times New Roman" w:cs="Times New Roman"/>
          <w:sz w:val="24"/>
          <w:szCs w:val="24"/>
        </w:rPr>
        <w:t xml:space="preserve">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обязуется  возвратить  сумму внесенного Претендентом  задатка  </w:t>
      </w:r>
      <w:r w:rsidR="00FD3C83">
        <w:rPr>
          <w:rFonts w:ascii="Times New Roman" w:hAnsi="Times New Roman" w:cs="Times New Roman"/>
          <w:sz w:val="24"/>
          <w:szCs w:val="24"/>
        </w:rPr>
        <w:t>в течение  5 (пяти) рабочих  дней  со  дня поступления</w:t>
      </w:r>
      <w:r w:rsidR="00F3235D">
        <w:rPr>
          <w:rFonts w:ascii="Times New Roman" w:hAnsi="Times New Roman" w:cs="Times New Roman"/>
          <w:sz w:val="24"/>
          <w:szCs w:val="24"/>
        </w:rPr>
        <w:t xml:space="preserve"> </w:t>
      </w:r>
      <w:r w:rsidR="00FD3C83">
        <w:rPr>
          <w:rFonts w:ascii="Times New Roman" w:hAnsi="Times New Roman" w:cs="Times New Roman"/>
          <w:sz w:val="24"/>
          <w:szCs w:val="24"/>
        </w:rPr>
        <w:t xml:space="preserve"> Организатору торгов  от </w:t>
      </w:r>
      <w:r w:rsidR="00F3235D">
        <w:rPr>
          <w:rFonts w:ascii="Times New Roman" w:hAnsi="Times New Roman" w:cs="Times New Roman"/>
          <w:sz w:val="24"/>
          <w:szCs w:val="24"/>
        </w:rPr>
        <w:t xml:space="preserve"> </w:t>
      </w:r>
      <w:r w:rsidR="00FD3C83">
        <w:rPr>
          <w:rFonts w:ascii="Times New Roman" w:hAnsi="Times New Roman" w:cs="Times New Roman"/>
          <w:sz w:val="24"/>
          <w:szCs w:val="24"/>
        </w:rPr>
        <w:t>Претендента  уведомления  об  отзыве  заявки.</w:t>
      </w:r>
    </w:p>
    <w:p w:rsidR="00FD3C83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признания  торгов  несостоявшимися 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обязуется  возвратить  сумму внесенного Претендентом  задатка  в течение  5 (пяти) рабочих  дней  со  дня  принятия  решения  об  объявлении  торгов  несостоявшимися.</w:t>
      </w:r>
    </w:p>
    <w:p w:rsidR="0086042F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Внесенный задаток не возвращается  в  случае, если  Претендент, признанный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победителем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торгов:</w:t>
      </w:r>
    </w:p>
    <w:p w:rsidR="0086042F" w:rsidRDefault="0086042F" w:rsidP="00CF4C0A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уклонится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заключения в установленный сообщением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продаже имущества  срок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Договора  купли-продажи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имущества;</w:t>
      </w:r>
    </w:p>
    <w:p w:rsidR="0086042F" w:rsidRDefault="0086042F" w:rsidP="00CF4C0A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уклонится от оплаты продаваемого на торгах имущества в срок, установленный  заключенным Договором  купли-продажи  имущества. </w:t>
      </w:r>
    </w:p>
    <w:p w:rsidR="0086042F" w:rsidRDefault="0086042F" w:rsidP="00CF4C0A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Внесенный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Претендентом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задаток засчитывается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счет оплаты  приобретаемого  на  торгах  имущества при  заключении  в  установленном порядке Договора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купли-продажи  имущества.</w:t>
      </w:r>
    </w:p>
    <w:p w:rsidR="00C822B6" w:rsidRDefault="00C822B6" w:rsidP="00CF4C0A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86042F" w:rsidRPr="0086042F" w:rsidRDefault="0086042F" w:rsidP="0086042F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042F">
        <w:rPr>
          <w:rFonts w:ascii="Times New Roman" w:hAnsi="Times New Roman" w:cs="Times New Roman"/>
          <w:b/>
          <w:sz w:val="24"/>
          <w:szCs w:val="24"/>
        </w:rPr>
        <w:t>Срок действия настоящего  Договора</w:t>
      </w:r>
    </w:p>
    <w:p w:rsidR="0086042F" w:rsidRDefault="0086042F" w:rsidP="0086042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042F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с момента  его подписания  Сторонами и прекращает свое  действие после  исполнения сторонами всех обязательств по нему. Все возможные  споры и разногласия, связанные с исполнением  настоящего  договора, решаются  сторонами путем переговоров. В случае  невозможности  разрешения споров и разногласий путем  переговоров, они разрешаются в Арбитражном суде </w:t>
      </w:r>
      <w:proofErr w:type="gramStart"/>
      <w:r w:rsidR="00E260F4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E260F4">
        <w:rPr>
          <w:rFonts w:ascii="Times New Roman" w:hAnsi="Times New Roman" w:cs="Times New Roman"/>
          <w:sz w:val="24"/>
          <w:szCs w:val="24"/>
        </w:rPr>
        <w:t>. Воронежа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0395B" w:rsidRDefault="0000395B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договор  составлен в двух экземплярах, имеющих одинаковую юридическую силу, по одному  экземпляру для каждой из сторон.</w:t>
      </w:r>
    </w:p>
    <w:p w:rsidR="0000395B" w:rsidRDefault="0000395B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00395B" w:rsidRPr="0000395B" w:rsidRDefault="0000395B" w:rsidP="0000395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95B">
        <w:rPr>
          <w:rFonts w:ascii="Times New Roman" w:hAnsi="Times New Roman" w:cs="Times New Roman"/>
          <w:b/>
          <w:sz w:val="24"/>
          <w:szCs w:val="24"/>
        </w:rPr>
        <w:t>Почтовые адреса и банковские реквизиты сторон</w:t>
      </w:r>
    </w:p>
    <w:tbl>
      <w:tblPr>
        <w:tblStyle w:val="a5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67"/>
        <w:gridCol w:w="4544"/>
      </w:tblGrid>
      <w:tr w:rsidR="0000395B" w:rsidTr="00210CDA">
        <w:tc>
          <w:tcPr>
            <w:tcW w:w="4785" w:type="dxa"/>
          </w:tcPr>
          <w:p w:rsidR="00EB1F8A" w:rsidRDefault="00444E8C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 торгов</w:t>
            </w:r>
            <w:r w:rsidR="00EB1F8A" w:rsidRPr="00EB1F8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2645E" w:rsidRPr="00EB1F8A" w:rsidRDefault="0002645E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Look w:val="04A0"/>
            </w:tblPr>
            <w:tblGrid>
              <w:gridCol w:w="4451"/>
            </w:tblGrid>
            <w:tr w:rsidR="00444E8C" w:rsidTr="00444E8C">
              <w:trPr>
                <w:trHeight w:val="960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eastAsia="ar-SA"/>
                    </w:rPr>
                  </w:pPr>
                  <w:r w:rsidRPr="00444E8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ООО «Бизнес-Проект»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ИНН 3665068847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ОГРН 1083668021140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3940</w:t>
                  </w:r>
                  <w:r w:rsidR="00E260F4">
                    <w:rPr>
                      <w:rFonts w:ascii="Times New Roman" w:hAnsi="Times New Roman" w:cs="Times New Roman"/>
                      <w:sz w:val="24"/>
                      <w:szCs w:val="24"/>
                    </w:rPr>
                    <w:t>71</w:t>
                  </w: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г. Воронеж, </w:t>
                  </w:r>
                </w:p>
                <w:p w:rsidR="008B40AD" w:rsidRDefault="008B40AD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ул. 20-летия Октября, д. 59,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оф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 9</w:t>
                  </w:r>
                </w:p>
                <w:p w:rsidR="00F805A4" w:rsidRPr="00F805A4" w:rsidRDefault="00F805A4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F805A4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Р</w:t>
                  </w:r>
                  <w:proofErr w:type="gramEnd"/>
                  <w:r w:rsidRPr="00F805A4">
                    <w:rPr>
                      <w:rFonts w:ascii="Times New Roman" w:hAnsi="Times New Roman" w:cs="Times New Roman"/>
                      <w:sz w:val="24"/>
                      <w:szCs w:val="24"/>
                    </w:rPr>
                    <w:t>/</w:t>
                  </w:r>
                  <w:proofErr w:type="spellStart"/>
                  <w:r w:rsidRPr="00F805A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сч</w:t>
                  </w:r>
                  <w:proofErr w:type="spellEnd"/>
                  <w:r w:rsidRPr="00F805A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№ 40702810302480001115 </w:t>
                  </w:r>
                </w:p>
                <w:p w:rsidR="00F805A4" w:rsidRPr="00F805A4" w:rsidRDefault="00F805A4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5A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АО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«АЛЬФА-БАНК»</w:t>
                  </w:r>
                  <w:r w:rsidRPr="00F805A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F805A4" w:rsidRPr="00F805A4" w:rsidRDefault="00F805A4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5A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БИК 044525593, </w:t>
                  </w:r>
                </w:p>
                <w:p w:rsidR="00F805A4" w:rsidRPr="00F805A4" w:rsidRDefault="00A65634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Корр. счет №</w:t>
                  </w:r>
                  <w:r w:rsidR="00F805A4" w:rsidRPr="00F805A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 30101810200000000593  </w:t>
                  </w:r>
                </w:p>
                <w:p w:rsidR="00F805A4" w:rsidRDefault="00F805A4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5A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  ГУ БАНКА РОССИИ ПО ЦФО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КПП 366</w:t>
                  </w:r>
                  <w:r w:rsidR="00FA39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01001</w:t>
                  </w:r>
                </w:p>
                <w:p w:rsidR="00444E8C" w:rsidRPr="00444E8C" w:rsidRDefault="00444E8C" w:rsidP="00444E8C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444E8C" w:rsidTr="00444E8C">
              <w:trPr>
                <w:trHeight w:val="583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44E8C" w:rsidRPr="00444E8C" w:rsidRDefault="00444E8C" w:rsidP="00444E8C">
                  <w:pPr>
                    <w:shd w:val="clear" w:color="auto" w:fill="FFFFFF"/>
                    <w:snapToGri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    </w:t>
                  </w:r>
                </w:p>
                <w:p w:rsidR="00444E8C" w:rsidRPr="00444E8C" w:rsidRDefault="00444E8C" w:rsidP="00444E8C">
                  <w:pPr>
                    <w:pStyle w:val="a6"/>
                    <w:tabs>
                      <w:tab w:val="left" w:pos="142"/>
                      <w:tab w:val="left" w:pos="567"/>
                      <w:tab w:val="left" w:pos="851"/>
                    </w:tabs>
                    <w:ind w:left="0" w:firstLine="0"/>
                    <w:rPr>
                      <w:szCs w:val="24"/>
                    </w:rPr>
                  </w:pPr>
                  <w:r w:rsidRPr="00444E8C">
                    <w:rPr>
                      <w:szCs w:val="24"/>
                    </w:rPr>
                    <w:t xml:space="preserve">Генеральный директор </w:t>
                  </w:r>
                </w:p>
                <w:p w:rsidR="00444E8C" w:rsidRPr="00444E8C" w:rsidRDefault="00444E8C" w:rsidP="00444E8C">
                  <w:pPr>
                    <w:pStyle w:val="a6"/>
                    <w:tabs>
                      <w:tab w:val="left" w:pos="142"/>
                      <w:tab w:val="left" w:pos="567"/>
                      <w:tab w:val="left" w:pos="851"/>
                    </w:tabs>
                    <w:ind w:left="0" w:firstLine="0"/>
                    <w:rPr>
                      <w:szCs w:val="24"/>
                    </w:rPr>
                  </w:pPr>
                </w:p>
                <w:p w:rsidR="00444E8C" w:rsidRPr="00444E8C" w:rsidRDefault="00444E8C" w:rsidP="00444E8C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___________________А.Н. </w:t>
                  </w:r>
                  <w:proofErr w:type="spell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Поганялкин</w:t>
                  </w:r>
                  <w:proofErr w:type="spellEnd"/>
                </w:p>
                <w:p w:rsidR="00444E8C" w:rsidRPr="00444E8C" w:rsidRDefault="00444E8C" w:rsidP="00444E8C">
                  <w:pPr>
                    <w:pStyle w:val="ConsNormal"/>
                    <w:widowControl/>
                    <w:ind w:right="0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        </w:t>
                  </w:r>
                </w:p>
              </w:tc>
            </w:tr>
            <w:tr w:rsidR="00444E8C" w:rsidTr="00444E8C">
              <w:trPr>
                <w:trHeight w:val="276"/>
              </w:trPr>
              <w:tc>
                <w:tcPr>
                  <w:tcW w:w="5245" w:type="dxa"/>
                  <w:hideMark/>
                </w:tcPr>
                <w:p w:rsidR="00444E8C" w:rsidRPr="00444E8C" w:rsidRDefault="00444E8C" w:rsidP="00444E8C">
                  <w:pPr>
                    <w:pStyle w:val="ConsNormal"/>
                    <w:widowControl/>
                    <w:ind w:right="-108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М.П.</w:t>
                  </w:r>
                </w:p>
              </w:tc>
            </w:tr>
          </w:tbl>
          <w:p w:rsidR="0000395B" w:rsidRDefault="0000395B" w:rsidP="00C47921">
            <w:pPr>
              <w:pStyle w:val="a6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szCs w:val="24"/>
              </w:rPr>
            </w:pPr>
          </w:p>
        </w:tc>
        <w:tc>
          <w:tcPr>
            <w:tcW w:w="4786" w:type="dxa"/>
          </w:tcPr>
          <w:p w:rsidR="0000395B" w:rsidRDefault="00EB1F8A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Претендент:</w:t>
            </w:r>
          </w:p>
          <w:p w:rsidR="00EB1F8A" w:rsidRDefault="00EB1F8A" w:rsidP="00003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395B" w:rsidRPr="0000395B" w:rsidRDefault="0000395B" w:rsidP="00C47921">
      <w:pPr>
        <w:rPr>
          <w:rFonts w:ascii="Times New Roman" w:hAnsi="Times New Roman" w:cs="Times New Roman"/>
          <w:sz w:val="24"/>
          <w:szCs w:val="24"/>
        </w:rPr>
      </w:pPr>
    </w:p>
    <w:sectPr w:rsidR="0000395B" w:rsidRPr="0000395B" w:rsidSect="00131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A3E97"/>
    <w:multiLevelType w:val="multilevel"/>
    <w:tmpl w:val="CFEE96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BE5688"/>
    <w:rsid w:val="0000395B"/>
    <w:rsid w:val="0002645E"/>
    <w:rsid w:val="00034108"/>
    <w:rsid w:val="00047D93"/>
    <w:rsid w:val="00050021"/>
    <w:rsid w:val="0007126D"/>
    <w:rsid w:val="000C6C5D"/>
    <w:rsid w:val="00131DB8"/>
    <w:rsid w:val="00210CDA"/>
    <w:rsid w:val="00216202"/>
    <w:rsid w:val="00277F7E"/>
    <w:rsid w:val="002C70F9"/>
    <w:rsid w:val="00363F0E"/>
    <w:rsid w:val="0037026B"/>
    <w:rsid w:val="004054F7"/>
    <w:rsid w:val="004170AE"/>
    <w:rsid w:val="00421528"/>
    <w:rsid w:val="00427D99"/>
    <w:rsid w:val="00444E8C"/>
    <w:rsid w:val="004A32D2"/>
    <w:rsid w:val="004C6E2B"/>
    <w:rsid w:val="0058708B"/>
    <w:rsid w:val="005B51A2"/>
    <w:rsid w:val="005E0ED7"/>
    <w:rsid w:val="00637340"/>
    <w:rsid w:val="006409E9"/>
    <w:rsid w:val="006F39D0"/>
    <w:rsid w:val="00716A90"/>
    <w:rsid w:val="007317FA"/>
    <w:rsid w:val="007750EF"/>
    <w:rsid w:val="007F3808"/>
    <w:rsid w:val="00830097"/>
    <w:rsid w:val="00831855"/>
    <w:rsid w:val="0086042F"/>
    <w:rsid w:val="0086726D"/>
    <w:rsid w:val="008B40AD"/>
    <w:rsid w:val="008B40E0"/>
    <w:rsid w:val="00905A1B"/>
    <w:rsid w:val="00923B94"/>
    <w:rsid w:val="009E29D2"/>
    <w:rsid w:val="00A24A24"/>
    <w:rsid w:val="00A2568F"/>
    <w:rsid w:val="00A612EE"/>
    <w:rsid w:val="00A65634"/>
    <w:rsid w:val="00AA038D"/>
    <w:rsid w:val="00B30A05"/>
    <w:rsid w:val="00B32DB0"/>
    <w:rsid w:val="00B5149A"/>
    <w:rsid w:val="00B74D2D"/>
    <w:rsid w:val="00B90B1D"/>
    <w:rsid w:val="00BB3231"/>
    <w:rsid w:val="00BC1A4C"/>
    <w:rsid w:val="00BE3E9B"/>
    <w:rsid w:val="00BE4038"/>
    <w:rsid w:val="00BE5688"/>
    <w:rsid w:val="00C00304"/>
    <w:rsid w:val="00C309CE"/>
    <w:rsid w:val="00C47921"/>
    <w:rsid w:val="00C822B6"/>
    <w:rsid w:val="00C97496"/>
    <w:rsid w:val="00CA0117"/>
    <w:rsid w:val="00CF4C0A"/>
    <w:rsid w:val="00D22D1B"/>
    <w:rsid w:val="00DC6BD2"/>
    <w:rsid w:val="00E260F4"/>
    <w:rsid w:val="00E26A5F"/>
    <w:rsid w:val="00E600CA"/>
    <w:rsid w:val="00EA6D25"/>
    <w:rsid w:val="00EB1F8A"/>
    <w:rsid w:val="00EB4605"/>
    <w:rsid w:val="00EC638F"/>
    <w:rsid w:val="00EE211E"/>
    <w:rsid w:val="00F3235D"/>
    <w:rsid w:val="00F43CD3"/>
    <w:rsid w:val="00F54BA2"/>
    <w:rsid w:val="00F805A4"/>
    <w:rsid w:val="00FA39CF"/>
    <w:rsid w:val="00FD0510"/>
    <w:rsid w:val="00FD3C83"/>
    <w:rsid w:val="00FE7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568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E5688"/>
    <w:pPr>
      <w:ind w:left="720"/>
      <w:contextualSpacing/>
    </w:pPr>
  </w:style>
  <w:style w:type="table" w:styleId="a5">
    <w:name w:val="Table Grid"/>
    <w:basedOn w:val="a1"/>
    <w:uiPriority w:val="59"/>
    <w:rsid w:val="000039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00395B"/>
    <w:pPr>
      <w:suppressAutoHyphens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7">
    <w:name w:val="Основной текст с отступом Знак"/>
    <w:basedOn w:val="a0"/>
    <w:link w:val="a6"/>
    <w:rsid w:val="0000395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Normal">
    <w:name w:val="ConsNormal"/>
    <w:rsid w:val="0000395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4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ibtoptrade.ru" TargetMode="External"/><Relationship Id="rId5" Type="http://schemas.openxmlformats.org/officeDocument/2006/relationships/hyperlink" Target="mailto:bankrotsbyt@bk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fuvbKdsXC+/WDxrsvdgAqHOBZYy4+n8aJoYWeF/f0es=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Qt3Ups3n9vyA4mRDnOww9Q9uy6lAOjlErmoSAISEEUjk+mE5lDQU9vfSkU7nqpgTCpgwOlpn
    cGmnzdhDxTP3qg==
  </SignatureValue>
  <KeyInfo>
    <X509Data>
      <X509Certificate>
          MIILBTCCCrSgAwIBAgIRAOKMJu+UCEeL6BFRHOI1nRIwCAYGKoUDAgIDMIIBbTEiMCAGCSqG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BgNVBAMMGtCe0J7QniAi0KPQpiDQotCV0J3Ql9Ce0KAiMB4XDTE4MDIyODA2MjIwNloXDTE5
          MDIyODA2MzIwNlowggIeMUEwPwYDVQQJDDjRg9C7LjIwLdC70LXRgtC40Y8g0J7QutGC0Y/Q
          sdGA0Y8sINCU0J7QnCA1OSwg0J7QpNCY0KEgOTExMC8GA1UECAwoMzYg0JLQvtGA0L7QvdC1
          0LbRgdC60LDRjyDQvtCx0LvQsNGB0YLRjDEXMBUGA1UEBwwO0JLQvtGA0L7QvdC10LYxCzAJ
          BgNVBAYTAlJVMTAwLgYDVQQqDCfQkNC70LXQutGB0LDQvdC00YAg0J3QuNC60L7Qu9Cw0LXQ
          stC40YcxHTAbBgNVBAQMFNCf0L7Qs9Cw0L3Rj9C70LrQuNC9MSswKQYDVQQDDCLQntCe0J4g
          ItCR0JjQl9Cd0JXQoS3Qn9Cg0J7QldCa0KIiMRkwFwYDVQQMDBDQtNC40YDQtdC60YLQvtGA
          MQowCAYDVQQLDAEwMSswKQYDVQQKDCLQntCe0J4gItCR0JjQl9Cd0JXQoS3Qn9Cg0J7QldCa
          0KIiMT4wPAYJKoZIhvcNAQkCDC9JTk49MzY2NTA2ODg0Ny9LUFA9MzY2NDAxMDAxL09HUk49
          MTA4MzY2ODAyMTE0MDEgMB4GCSqGSIb3DQEJARYRYmFua3JvdHNieXRAYmsucnUxGjAYBggq
          hQMDgQMBARIMMDAzNjY1MDY4ODQ3MRYwFAYFKoUDZAMSCzA5MTQxMjg2ODU5MRgwFgYFKoUD
          ZAESDTEwODM2NjgwMjExNDAwYzAcBgYqhQMCAhMwEgYHKoUDAgIkAAYHKoUDAgIeAQNDAARA
          gyXJPQbpLActEMsk89K8G1Y0QJPz9kG2lUV7T+ZUu6j1IB6dIQojuvMdXZvrDtLCz8KR3yhQ
          sHFsPJeVVWLoMKOCBnYwggZyMA4GA1UdDwEB/wQEAwIE8DCBpAYDVR0lBIGcMIGZBgcqhQMC
          AiIZBgcqhQMCAiIaBgcqhQMCAiIGBggqhQMCQAEBAQYIKoUDA4EdAg0GCCqFAwM6AgELBggq
          hQMDCGQBEwYIKoUDAwhkASoGBiqFAwNZGAYGKoUDBigBBggqhQMGKQEBAQYIKoUDBioFBQUG
          CCqFAwYsAQEBBggqhQMGLQEBAQYIKwYBBQUHAwIGCCsGAQUFBwMEMB0GA1UdIAQWMBQwCAYG
          KoUDZHEBMAgGBiqFA2RxAjAhBgUqhQNkbwQYDBbQmtGA0LjQv9GC0L7Qn9GA0L4gQ1NQMIIB
          hgYDVR0jBIIBfTCCAXmAFCH1D60mj8WPtyWgDMsPBGDg304XoYIBUqSCAU4wggFKMR4wHAYJ
          KoZIhvcNAQkBFg9kaXRAbWluc3Z5YXoucnUxCzAJBgNVBAYTAlJVMRwwGgYDVQQIDBM3NyDQ
          sy4g0JzQvtGB0LrQstCwMRUwEwYDVQQHDAzQnNC+0YHQutCy0LAxPzA9BgNVBAkMNjEyNTM3
          NSDQsy4g0JzQvtGB0LrQstCwLCDRg9C7LiDQotCy0LXRgNGB0LrQsNGPLCDQtC4gNzEsMCoG
          A1UECgwj0JzQuNC90LrQvtC80YHQstGP0LfRjCDQoNC+0YHRgdC40LgxGDAWBgUqhQNkARIN
          MTA0NzcwMjAyNjcwMTEaMBgGCCqFAwOBAwEBEgwwMDc3MTA0NzQzNzUxQTA/BgNVBAMMONCT
          0L7Qu9C+0LLQvdC+0Lkg0YPQtNC+0YHRgtC+0LLQtdGA0Y/RjtGJ0LjQuSDRhtC10L3RgtGA
          ggsA1xQVyAAAAAABRzAdBgNVHQ4EFgQUmveH6h6bQ22eYLEVludf3IUX+aIwKwYDVR0QBCQw
          IoAPMjAxODAyMjgwNjIyMDVagQ8yMDE5MDIyODA2MjIwNVowggEzBgUqhQNkcASCASgwggEk
          DCsi0JrRgNC40L/RgtC+0J/RgNC+IENTUCIgKNCy0LXRgNGB0LjRjyA0LjApDFMi0KPQtNC+
          0YHRgtC+0LLQtdGA0Y/RjtGJ0LjQuSDRhtC10L3RgtGAICLQmtGA0LjQv9GC0L7Qn9GA0L4g
          0KPQpiIg0LLQtdGA0YHQuNC4IDIuMAxP0KHQtdGA0YLQuNGE0LjQutCw0YIg0YHQvtC+0YLQ
          stC10YLRgdGC0LLQuNGPIOKEliDQodCkLzEyNC0zMDEwINC+0YIgMzAuMTIuMjAxNgxP0KHQ
          tdGA0YLQuNGE0LjQutCw0YIg0YHQvtC+0YLQstC10YLRgdGC0LLQuNGPIOKEliDQodCkLzEy
          OC0yOTgzINC+0YIgMTguMTEuMjAxNjCB9gYDVR0fBIHuMIHrMDagNKAyhjBodHRwOi8vdGF4
          NS50ZW5zb3IucnUvcHViL2NybC91Y190ZW5zb3ItMjAxNy5jcmwwOaA3oDWGM2h0dHA6Ly9j
          cmwudGVuc29yLnJ1L3RheDUvY2EvY3JsL3VjX3RlbnNvci0yMDE3LmNybDA6oDigNoY0aHR0
          cDovL2NybDIudGVuc29yLnJ1L3RheDUvY2EvY3JsL3VjX3RlbnNvci0yMDE3LmNybDA6oDig
          NoY0aHR0cDovL2NybDMudGVuc29yLnJ1L3RheDUvY2EvY3JsL3VjX3RlbnNvci0yMDE3LmNy
          bDCCAW8GCCsGAQUFBwEBBIIBYTCCAV0wOQYIKwYBBQUHMAGGLWh0dHA6Ly90YXg0LnRlbnNv
          ci5ydS9vY3NwLXVjX3RlbnNvci9vY3NwLnNyZjA4BggrBgEFBQcwAoYsaHR0cDovL3RheDUu
          dGVuc29yLnJ1L3B1Yi91Y190ZW5zb3ItMjAxNy5jcnQwOwYIKwYBBQUHMAKGL2h0dHA6Ly9j
          cmwudGVuc29yLnJ1L3RheDUvY2EvdWNfdGVuc29yLTIwMTcuY3J0MDwGCCsGAQUFBzAChjBo
          dHRwOi8vY3JsMi50ZW5zb3IucnUvdGF4NS9jYS91Y190ZW5zb3ItMjAxNy5jcnQwPAYIKwYB
          BQUHMAKGMGh0dHA6Ly9jcmwzLnRlbnNvci5ydS90YXg1L2NhL3VjX3RlbnNvci0yMDE3LmNy
          dDAtBggrBgEFBQcwAoYhaHR0cDovL3RheDQudGVuc29yLnJ1L3RzcC90c3Auc3JmMAgGBiqF
          AwICAwNBABw3YyGtNId+Qnmo6OC7aZpKPePgwuOy28GzidspA73xXuTraRLInBPNpgVeMGZy
          uBngoZh1BMcC/oL4lHYSpXI=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0NRcNZayWTdpbwmCagp+6Kv2WZE=</DigestValue>
      </Reference>
      <Reference URI="/word/document.xml?ContentType=application/vnd.openxmlformats-officedocument.wordprocessingml.document.main+xml">
        <DigestMethod Algorithm="http://www.w3.org/2000/09/xmldsig#sha1"/>
        <DigestValue>dYADiZGVr8CnRvgmEt2D9jD2RLY=</DigestValue>
      </Reference>
      <Reference URI="/word/fontTable.xml?ContentType=application/vnd.openxmlformats-officedocument.wordprocessingml.fontTable+xml">
        <DigestMethod Algorithm="http://www.w3.org/2000/09/xmldsig#sha1"/>
        <DigestValue>h4HXXpFWtijkjL5G35GmHAEt0YI=</DigestValue>
      </Reference>
      <Reference URI="/word/numbering.xml?ContentType=application/vnd.openxmlformats-officedocument.wordprocessingml.numbering+xml">
        <DigestMethod Algorithm="http://www.w3.org/2000/09/xmldsig#sha1"/>
        <DigestValue>1xHXRCXa53T3zsxn/H14yqyC39Q=</DigestValue>
      </Reference>
      <Reference URI="/word/settings.xml?ContentType=application/vnd.openxmlformats-officedocument.wordprocessingml.settings+xml">
        <DigestMethod Algorithm="http://www.w3.org/2000/09/xmldsig#sha1"/>
        <DigestValue>8DZsYabNR8vD6nySeqrzVWlt004=</DigestValue>
      </Reference>
      <Reference URI="/word/styles.xml?ContentType=application/vnd.openxmlformats-officedocument.wordprocessingml.styles+xml">
        <DigestMethod Algorithm="http://www.w3.org/2000/09/xmldsig#sha1"/>
        <DigestValue>W9POPTLNBUFcZ635OeNfHXB3NGM=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gh6s5vVFRuEw5RgUmlXDHsxg1kE=</DigestValue>
      </Reference>
    </Manifest>
    <SignatureProperties>
      <SignatureProperty Id="idSignatureTime" Target="#idPackageSignature">
        <mdssi:SignatureTime>
          <mdssi:Format>YYYY-MM-DDThh:mm:ssTZD</mdssi:Format>
          <mdssi:Value>2018-06-13T06:55:35Z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806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65</cp:revision>
  <cp:lastPrinted>2016-11-30T13:37:00Z</cp:lastPrinted>
  <dcterms:created xsi:type="dcterms:W3CDTF">2016-09-02T12:52:00Z</dcterms:created>
  <dcterms:modified xsi:type="dcterms:W3CDTF">2018-06-13T06:39:00Z</dcterms:modified>
</cp:coreProperties>
</file>