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33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1331" w:rsidRDefault="00951331" w:rsidP="00ED7965">
      <w:pPr>
        <w:ind w:left="142"/>
        <w:rPr>
          <w:rFonts w:ascii="Times New Roman" w:hAnsi="Times New Roman"/>
        </w:rPr>
      </w:pPr>
    </w:p>
    <w:p w:rsidR="00951331" w:rsidRDefault="00951331" w:rsidP="00ED7965">
      <w:pPr>
        <w:ind w:left="142"/>
        <w:rPr>
          <w:rFonts w:ascii="Times New Roman" w:hAnsi="Times New Roman"/>
        </w:rPr>
      </w:pPr>
    </w:p>
    <w:p w:rsidR="00951331" w:rsidRDefault="00951331" w:rsidP="00ED7965">
      <w:pPr>
        <w:ind w:left="142"/>
        <w:rPr>
          <w:rFonts w:ascii="Times New Roman" w:hAnsi="Times New Roman"/>
        </w:rPr>
      </w:pPr>
    </w:p>
    <w:p w:rsidR="00951331" w:rsidRDefault="009513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513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13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13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№СТП-3006/1</w:t>
      </w:r>
    </w:p>
    <w:p w:rsidR="00951331" w:rsidRDefault="009513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3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951331" w:rsidRDefault="009513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3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Белякова Екатерина Андреевна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1331" w:rsidRDefault="009513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13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10:00:00 (время московское) до 2018-09-10 10:00:00 (время московское) по лоту:</w:t>
      </w:r>
    </w:p>
    <w:p w:rsidR="00951331" w:rsidRDefault="009513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513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13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13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1331" w:rsidTr="00BA0078">
        <w:tc>
          <w:tcPr>
            <w:tcW w:w="2996" w:type="dxa"/>
            <w:vAlign w:val="center"/>
          </w:tcPr>
          <w:p w:rsidR="009513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513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Доля в праве ½ общей долевой собственности на земельный участок, категория земель: земли сельскохозяйственного назначения, разрешенное использование: для садоводства, общая площадь 594 кв.м., адрес объекта: Владимирская область, Судогодский район, снт. "Химик", уч. 06, кадастровый №: 33:11:100308:781, начальная цена 25000 руб. </w:t>
            </w:r>
          </w:p>
        </w:tc>
      </w:tr>
    </w:tbl>
    <w:p w:rsidR="00951331" w:rsidRDefault="009513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3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№СТП-3006/1 по лоту №1 не поступили.</w:t>
      </w:r>
    </w:p>
    <w:p w:rsidR="00AC254B" w:rsidRDefault="00AC25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331" w:rsidRDefault="009513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3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951331" w:rsidRDefault="00951331" w:rsidP="005C56AE">
      <w:pPr>
        <w:rPr>
          <w:rFonts w:ascii="Times New Roman" w:hAnsi="Times New Roman"/>
        </w:rPr>
      </w:pPr>
    </w:p>
    <w:p w:rsidR="00951331" w:rsidRDefault="009513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331" w:rsidRDefault="009513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331" w:rsidRDefault="009513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331" w:rsidRDefault="00951331" w:rsidP="00455D60">
      <w:pPr>
        <w:ind w:left="142"/>
        <w:rPr>
          <w:rFonts w:ascii="Times New Roman" w:hAnsi="Times New Roman"/>
        </w:rPr>
      </w:pPr>
    </w:p>
    <w:p w:rsidR="00951331" w:rsidRDefault="009513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331" w:rsidRDefault="009513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1331" w:rsidRDefault="009513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1331" w:rsidRDefault="00951331" w:rsidP="00455D60">
      <w:pPr>
        <w:ind w:left="142"/>
        <w:rPr>
          <w:rFonts w:ascii="Times New Roman" w:hAnsi="Times New Roman"/>
        </w:rPr>
      </w:pPr>
    </w:p>
    <w:p w:rsidR="00951331" w:rsidRDefault="009513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51331" w:rsidRDefault="009513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331" w:rsidRDefault="00951331" w:rsidP="00AC254B">
      <w:pPr>
        <w:rPr>
          <w:rFonts w:ascii="Times New Roman" w:hAnsi="Times New Roman"/>
        </w:rPr>
      </w:pPr>
    </w:p>
    <w:sectPr w:rsidR="009513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BC3" w:rsidRDefault="00882BC3" w:rsidP="00ED7965">
      <w:pPr>
        <w:spacing w:after="0" w:line="240" w:lineRule="auto"/>
      </w:pPr>
      <w:r>
        <w:separator/>
      </w:r>
    </w:p>
  </w:endnote>
  <w:endnote w:type="continuationSeparator" w:id="1">
    <w:p w:rsidR="00882BC3" w:rsidRDefault="00882B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331" w:rsidRDefault="009513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331" w:rsidRDefault="009513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331" w:rsidRDefault="009513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BC3" w:rsidRDefault="00882BC3" w:rsidP="00ED7965">
      <w:pPr>
        <w:spacing w:after="0" w:line="240" w:lineRule="auto"/>
      </w:pPr>
      <w:r>
        <w:separator/>
      </w:r>
    </w:p>
  </w:footnote>
  <w:footnote w:type="continuationSeparator" w:id="1">
    <w:p w:rsidR="00882BC3" w:rsidRDefault="00882B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331" w:rsidRDefault="00951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331" w:rsidRDefault="00951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331" w:rsidRDefault="00951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2BC3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133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254B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+AXhR7ePt9LpGR/7rXyYWkLDpvbvCIpgQ6kmyitaaU0=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iDWlXQPldPsybi479RqYKAUQCT5w0J7WCttJkg+A2Ls=</DigestValue>
    </Reference>
  </SignedInfo>
  <SignatureValue>OvPRAgJVb86UH+JcYnpnR2mQ04WSi3Hc3zJTpQwr5yDhANozs4ANVvKH7bIuSGVv
sT56P8KjWfrXnu9ADdktAg==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9xS313rYmCKzJahn4/IhmPEDOgI=</DigestValue>
      </Reference>
      <Reference URI="/word/header3.xml?ContentType=application/vnd.openxmlformats-officedocument.wordprocessingml.header+xml">
        <DigestMethod Algorithm="http://www.w3.org/2000/09/xmldsig#sha1"/>
        <DigestValue>EDdjLO7HqcI3LEbxhegrEG9yA4c=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bqDAYGEEvTaWSUPSZm+QwLpMqFA=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bXq8epU7L9xxXksJUWX4WaI1wQI=</DigestValue>
      </Reference>
      <Reference URI="/word/header1.xml?ContentType=application/vnd.openxmlformats-officedocument.wordprocessingml.header+xml">
        <DigestMethod Algorithm="http://www.w3.org/2000/09/xmldsig#sha1"/>
        <DigestValue>PvqM4ZkmeQx9EyJ4NC+c+kOy1nU=</DigestValue>
      </Reference>
      <Reference URI="/word/document.xml?ContentType=application/vnd.openxmlformats-officedocument.wordprocessingml.document.main+xml">
        <DigestMethod Algorithm="http://www.w3.org/2000/09/xmldsig#sha1"/>
        <DigestValue>KqVspeBQ+w+TJ6hYsnWbR09Nytc=</DigestValue>
      </Reference>
      <Reference URI="/word/footer2.xml?ContentType=application/vnd.openxmlformats-officedocument.wordprocessingml.footer+xml">
        <DigestMethod Algorithm="http://www.w3.org/2000/09/xmldsig#sha1"/>
        <DigestValue>FXJ2wpJkVMcj6q0C7T5VnOYyS4k=</DigestValue>
      </Reference>
      <Reference URI="/word/header2.xml?ContentType=application/vnd.openxmlformats-officedocument.wordprocessingml.header+xml">
        <DigestMethod Algorithm="http://www.w3.org/2000/09/xmldsig#sha1"/>
        <DigestValue>m0U4PKgf4xT1THxsrHShFwYivag=</DigestValue>
      </Reference>
      <Reference URI="/word/footer1.xml?ContentType=application/vnd.openxmlformats-officedocument.wordprocessingml.footer+xml">
        <DigestMethod Algorithm="http://www.w3.org/2000/09/xmldsig#sha1"/>
        <DigestValue>FXJ2wpJkVMcj6q0C7T5VnOYyS4k=</DigestValue>
      </Reference>
      <Reference URI="/word/footer3.xml?ContentType=application/vnd.openxmlformats-officedocument.wordprocessingml.footer+xml">
        <DigestMethod Algorithm="http://www.w3.org/2000/09/xmldsig#sha1"/>
        <DigestValue>FXJ2wpJkVMcj6q0C7T5VnOYyS4k=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2018-09-10T07:50:51Z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2018-09-10T07:50:51Z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2018-09-10T06:47:00Z</dcterms:modified>
</cp:coreProperties>
</file>