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A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6A74" w:rsidRDefault="00F26A74" w:rsidP="00ED7965">
      <w:pPr>
        <w:ind w:left="142"/>
        <w:rPr>
          <w:rFonts w:ascii="Times New Roman" w:hAnsi="Times New Roman"/>
        </w:rPr>
      </w:pPr>
    </w:p>
    <w:p w:rsidR="00F26A74" w:rsidRDefault="00F26A74" w:rsidP="00ED7965">
      <w:pPr>
        <w:ind w:left="142"/>
        <w:rPr>
          <w:rFonts w:ascii="Times New Roman" w:hAnsi="Times New Roman"/>
        </w:rPr>
      </w:pPr>
    </w:p>
    <w:p w:rsidR="00F26A74" w:rsidRDefault="00F26A74" w:rsidP="00ED7965">
      <w:pPr>
        <w:ind w:left="142"/>
        <w:rPr>
          <w:rFonts w:ascii="Times New Roman" w:hAnsi="Times New Roman"/>
        </w:rPr>
      </w:pPr>
    </w:p>
    <w:p w:rsidR="00F26A74" w:rsidRDefault="00F26A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26A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26A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26A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№СТП-3945/1</w:t>
      </w:r>
    </w:p>
    <w:p w:rsidR="00F26A74" w:rsidRDefault="00F26A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A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F26A74" w:rsidRDefault="00F26A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A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Шелуха Александр Кузьмич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Васина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Людмила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26A74" w:rsidRDefault="00F26A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26A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00:00:00 (время московское) до 2019-10-11 23:59:00 (время московское) по лоту:</w:t>
      </w:r>
    </w:p>
    <w:p w:rsidR="00F26A74" w:rsidRDefault="00F26A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26A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6A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26A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26A74" w:rsidTr="00BA0078">
        <w:tc>
          <w:tcPr>
            <w:tcW w:w="2996" w:type="dxa"/>
            <w:vAlign w:val="center"/>
          </w:tcPr>
          <w:p w:rsidR="00F26A7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26A7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праве общей долевой собственности на: жилой дом (кадастровый номер 33:22:032004:37), площадью 192,9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доля в праве общей долевой собственности 244/4000,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г.Владимир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ул.Княгининская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д.11, 11а; жилой дом (кадастровый номер 33:22:032004:89), площадью 58,7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доля в праве общей долевой собственности 244/4000,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г.Владимир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ул.Княгининская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д.11, 11а; земельный участок (кадастровый номер 33:22:032004:5) площадью 1265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категории земли: земли населенных пунктов — под жилую застройку, доля в праве общей долевой собственности 31/506,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г.Владимир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Княгининская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д.11, 11а.</w:t>
            </w:r>
          </w:p>
        </w:tc>
      </w:tr>
    </w:tbl>
    <w:p w:rsidR="00F26A74" w:rsidRDefault="00F26A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6A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№СТП-3945/1 по лоту №1 не поступили.</w:t>
      </w:r>
    </w:p>
    <w:p w:rsidR="00F26A74" w:rsidRDefault="00F26A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A74" w:rsidRDefault="00F26A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A74" w:rsidRPr="003E340B" w:rsidRDefault="003E340B" w:rsidP="003E340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Шелуха</w:t>
      </w:r>
      <w:r w:rsidRPr="003E34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А.К.</w:t>
      </w:r>
    </w:p>
    <w:p w:rsidR="00F26A74" w:rsidRDefault="00F26A74" w:rsidP="00ED7965">
      <w:pPr>
        <w:ind w:left="142"/>
        <w:rPr>
          <w:rFonts w:ascii="Times New Roman" w:hAnsi="Times New Roman"/>
        </w:rPr>
      </w:pPr>
    </w:p>
    <w:sectPr w:rsidR="00F26A7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7E6" w:rsidRDefault="006B27E6" w:rsidP="00ED7965">
      <w:pPr>
        <w:spacing w:after="0" w:line="240" w:lineRule="auto"/>
      </w:pPr>
      <w:r>
        <w:separator/>
      </w:r>
    </w:p>
  </w:endnote>
  <w:endnote w:type="continuationSeparator" w:id="0">
    <w:p w:rsidR="006B27E6" w:rsidRDefault="006B27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A74" w:rsidRDefault="00F26A7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A74" w:rsidRDefault="00F26A7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A74" w:rsidRDefault="00F26A7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7E6" w:rsidRDefault="006B27E6" w:rsidP="00ED7965">
      <w:pPr>
        <w:spacing w:after="0" w:line="240" w:lineRule="auto"/>
      </w:pPr>
      <w:r>
        <w:separator/>
      </w:r>
    </w:p>
  </w:footnote>
  <w:footnote w:type="continuationSeparator" w:id="0">
    <w:p w:rsidR="006B27E6" w:rsidRDefault="006B27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A74" w:rsidRDefault="006B2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A74" w:rsidRDefault="006B2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A74" w:rsidRDefault="006B2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340B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B27E6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26A7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8E1689"/>
  <w15:docId w15:val="{CA65C8BF-4E68-4F30-A22A-3B4C687EC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mqslB+dNNsUx8ORYJvAtJ6/gyYVCxVrfkjhSMf2T010=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qcQXzQach+6wl3QtCL4OX/lMWOVIFotX2UcZGIp3Drc=</DigestValue>
    </Reference>
  </SignedInfo>
  <SignatureValue>YPTbb45sq7AXcIhS3LtIIpNvNeZEGB1o31RNq0fzv/GLBETF5HyI0Upg94tW4fMn
7PdP5xDdLlhb/CEGl6n4vw==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notes.xml?ContentType=application/vnd.openxmlformats-officedocument.wordprocessingml.footnotes+xml">
        <DigestMethod Algorithm="http://www.w3.org/2000/09/xmldsig#sha1"/>
        <DigestValue>H2HZd7HMxJ9P70uu9hU08kztlTA=</DigestValue>
      </Reference>
      <Reference URI="/word/header3.xml?ContentType=application/vnd.openxmlformats-officedocument.wordprocessingml.header+xml">
        <DigestMethod Algorithm="http://www.w3.org/2000/09/xmldsig#sha1"/>
        <DigestValue>bu4gd1HppbuOr3bmN6WNOGI9HDE=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Oojgg9UOxh/5dYR08qhRQQYPjMs=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S25PYV5gB4OkxHVubbfnBNXAvyM=</DigestValue>
      </Reference>
      <Reference URI="/word/header1.xml?ContentType=application/vnd.openxmlformats-officedocument.wordprocessingml.header+xml">
        <DigestMethod Algorithm="http://www.w3.org/2000/09/xmldsig#sha1"/>
        <DigestValue>kggwdw4LjEmPdY081vW75LJOzGE=</DigestValue>
      </Reference>
      <Reference URI="/word/document.xml?ContentType=application/vnd.openxmlformats-officedocument.wordprocessingml.document.main+xml">
        <DigestMethod Algorithm="http://www.w3.org/2000/09/xmldsig#sha1"/>
        <DigestValue>ulvIvtjy2uvv0y3AlRHFzkaoFGA=</DigestValue>
      </Reference>
      <Reference URI="/word/footer2.xml?ContentType=application/vnd.openxmlformats-officedocument.wordprocessingml.footer+xml">
        <DigestMethod Algorithm="http://www.w3.org/2000/09/xmldsig#sha1"/>
        <DigestValue>XWtiYfOKoaJS+y2duBm/7U2bALQ=</DigestValue>
      </Reference>
      <Reference URI="/word/header2.xml?ContentType=application/vnd.openxmlformats-officedocument.wordprocessingml.header+xml">
        <DigestMethod Algorithm="http://www.w3.org/2000/09/xmldsig#sha1"/>
        <DigestValue>zCJ1Ou2fb2lrnGYF8dNKwQBQi34=</DigestValue>
      </Reference>
      <Reference URI="/word/footer1.xml?ContentType=application/vnd.openxmlformats-officedocument.wordprocessingml.footer+xml">
        <DigestMethod Algorithm="http://www.w3.org/2000/09/xmldsig#sha1"/>
        <DigestValue>XWtiYfOKoaJS+y2duBm/7U2bALQ=</DigestValue>
      </Reference>
      <Reference URI="/word/footer3.xml?ContentType=application/vnd.openxmlformats-officedocument.wordprocessingml.footer+xml">
        <DigestMethod Algorithm="http://www.w3.org/2000/09/xmldsig#sha1"/>
        <DigestValue>XWtiYfOKoaJS+y2duBm/7U2bALQ=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2019-10-14T08:04:00Z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2019-10-14T08:04:00Z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125A5-8414-4C63-A3D3-D7F685743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2019-10-14T00:50:00Z</dcterms:modified>
</cp:coreProperties>
</file>