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6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662" w:rsidRDefault="001A2662" w:rsidP="00ED7965">
      <w:pPr>
        <w:ind w:left="142"/>
        <w:rPr>
          <w:rFonts w:ascii="Times New Roman" w:hAnsi="Times New Roman"/>
        </w:rPr>
      </w:pPr>
    </w:p>
    <w:p w:rsidR="001A2662" w:rsidRDefault="001A2662" w:rsidP="00ED7965">
      <w:pPr>
        <w:ind w:left="142"/>
        <w:rPr>
          <w:rFonts w:ascii="Times New Roman" w:hAnsi="Times New Roman"/>
        </w:rPr>
      </w:pPr>
    </w:p>
    <w:p w:rsidR="001A2662" w:rsidRDefault="001A2662" w:rsidP="00ED7965">
      <w:pPr>
        <w:ind w:left="142"/>
        <w:rPr>
          <w:rFonts w:ascii="Times New Roman" w:hAnsi="Times New Roman"/>
        </w:rPr>
      </w:pPr>
    </w:p>
    <w:p w:rsidR="001A2662" w:rsidRDefault="001A26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2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26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26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№СТП-2702/1</w:t>
      </w:r>
    </w:p>
    <w:p w:rsidR="001A2662" w:rsidRDefault="001A26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6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1A2662" w:rsidRDefault="001A26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6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E244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A2662" w:rsidRDefault="001A26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26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1A2662" w:rsidRDefault="001A26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26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6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26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2662" w:rsidTr="00BA0078">
        <w:tc>
          <w:tcPr>
            <w:tcW w:w="2996" w:type="dxa"/>
            <w:vAlign w:val="center"/>
          </w:tcPr>
          <w:p w:rsidR="001A26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A26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Установка бетоносмесительная: Планетарный смеситель серии SM со скиповым подъемником для бетонных смесей различных марок MISCHER SM3750/2500, заводской №117003111, 2006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 Оборудование по производству асфальтобетонных смесей производства AMMANN GLOBAL 160, производство Германия, заводской номер 81720. Нежилое помещение №1 (офис), об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958,8 кв. м, расположенное на цокольном, 1.2 этаже, кадастровый номер 74-74-01/405/2007-078, находящееся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80-а. Все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 xml:space="preserve">». </w:t>
            </w:r>
          </w:p>
        </w:tc>
      </w:tr>
    </w:tbl>
    <w:p w:rsidR="001A2662" w:rsidRDefault="001A26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6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№СТП-2702/1 по лоту №1 не поступили.</w:t>
      </w:r>
    </w:p>
    <w:p w:rsidR="00AA020B" w:rsidRDefault="00AA02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2444" w:rsidRDefault="005E24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662" w:rsidRDefault="001A26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6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A020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1A266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912" w:rsidRDefault="00903912" w:rsidP="00ED7965">
      <w:pPr>
        <w:spacing w:after="0" w:line="240" w:lineRule="auto"/>
      </w:pPr>
      <w:r>
        <w:separator/>
      </w:r>
    </w:p>
  </w:endnote>
  <w:endnote w:type="continuationSeparator" w:id="0">
    <w:p w:rsidR="00903912" w:rsidRDefault="009039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1A26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1A26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1A26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912" w:rsidRDefault="00903912" w:rsidP="00ED7965">
      <w:pPr>
        <w:spacing w:after="0" w:line="240" w:lineRule="auto"/>
      </w:pPr>
      <w:r>
        <w:separator/>
      </w:r>
    </w:p>
  </w:footnote>
  <w:footnote w:type="continuationSeparator" w:id="0">
    <w:p w:rsidR="00903912" w:rsidRDefault="009039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5E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5E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2" w:rsidRDefault="005E24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266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444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912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20B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hiQEE7U/Tili6jUaeR6ISyujGDv5xhHOGy+7Ox/3wUQ=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6L9ppZfQ40ptq+q6sGolKOuBYn03szyyQcPkuoG7XhE=</DigestValue>
    </Reference>
  </SignedInfo>
  <SignatureValue>6Cg4XsR0imlXgQcLaO3X/hvdwgJtX/Oxh7nIBnPvLNZrSiZaup5+UPUH1PWK+RxX
sKNCv+dzqUCBGjHD/+9a0w==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QXI5xVgfqRWCl7UmsOSWWuTKKbE=</DigestValue>
      </Reference>
      <Reference URI="/word/endnotes.xml?ContentType=application/vnd.openxmlformats-officedocument.wordprocessingml.endnotes+xml">
        <DigestMethod Algorithm="http://www.w3.org/2000/09/xmldsig#sha1"/>
        <DigestValue>Coz7nCmB7EHNa9whEm/Ho3Ydzic=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POhjGXQJs8lAXadoSx4asYPZ2Ss=</DigestValue>
      </Reference>
      <Reference URI="/word/footer2.xml?ContentType=application/vnd.openxmlformats-officedocument.wordprocessingml.footer+xml">
        <DigestMethod Algorithm="http://www.w3.org/2000/09/xmldsig#sha1"/>
        <DigestValue>POhjGXQJs8lAXadoSx4asYPZ2Ss=</DigestValue>
      </Reference>
      <Reference URI="/word/footer3.xml?ContentType=application/vnd.openxmlformats-officedocument.wordprocessingml.footer+xml">
        <DigestMethod Algorithm="http://www.w3.org/2000/09/xmldsig#sha1"/>
        <DigestValue>POhjGXQJs8lAXadoSx4asYPZ2Ss=</DigestValue>
      </Reference>
      <Reference URI="/word/footnotes.xml?ContentType=application/vnd.openxmlformats-officedocument.wordprocessingml.footnotes+xml">
        <DigestMethod Algorithm="http://www.w3.org/2000/09/xmldsig#sha1"/>
        <DigestValue>MCvtZjXZXxOGcM6npjRlin9TLiQ=</DigestValue>
      </Reference>
      <Reference URI="/word/header1.xml?ContentType=application/vnd.openxmlformats-officedocument.wordprocessingml.header+xml">
        <DigestMethod Algorithm="http://www.w3.org/2000/09/xmldsig#sha1"/>
        <DigestValue>mHQ2PkFaZ7yc6mtbOEFLv3zCF6g=</DigestValue>
      </Reference>
      <Reference URI="/word/header2.xml?ContentType=application/vnd.openxmlformats-officedocument.wordprocessingml.header+xml">
        <DigestMethod Algorithm="http://www.w3.org/2000/09/xmldsig#sha1"/>
        <DigestValue>HhHFYepJ6rOdA2I+5P9UkI1qAAI=</DigestValue>
      </Reference>
      <Reference URI="/word/header3.xml?ContentType=application/vnd.openxmlformats-officedocument.wordprocessingml.header+xml">
        <DigestMethod Algorithm="http://www.w3.org/2000/09/xmldsig#sha1"/>
        <DigestValue>tTKobjR9m8tklrtp4mG9xsm82OU=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4RCFaCv9uD502OIufi3f5Egk7pM=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2018-04-28T06:31:29Z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32F04-DCB6-4F0A-9421-C5FC5779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2018-04-28T06:31:00Z</dcterms:modified>
</cp:coreProperties>
</file>