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B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36BD" w:rsidRDefault="00A836BD" w:rsidP="00EA619D">
      <w:pPr>
        <w:ind w:left="142"/>
      </w:pPr>
    </w:p>
    <w:p w:rsidR="00A836BD" w:rsidRDefault="00A836BD" w:rsidP="00EA619D">
      <w:pPr>
        <w:ind w:left="142"/>
      </w:pPr>
    </w:p>
    <w:p w:rsidR="00A836BD" w:rsidRDefault="00A836BD" w:rsidP="00EA619D">
      <w:pPr>
        <w:ind w:left="142"/>
      </w:pPr>
    </w:p>
    <w:p w:rsidR="00A836BD" w:rsidRDefault="00A836B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836BD" w:rsidRDefault="00A836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36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836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836BD" w:rsidRDefault="00A836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36B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F5792" w:rsidRPr="003F5792">
        <w:rPr>
          <w:rFonts w:ascii="Times New Roman" w:hAnsi="Times New Roman" w:cs="Times New Roman"/>
          <w:sz w:val="24"/>
          <w:szCs w:val="24"/>
        </w:rPr>
        <w:t>13</w:t>
      </w:r>
      <w:r w:rsidRPr="003F5792">
        <w:rPr>
          <w:rFonts w:ascii="Times New Roman" w:hAnsi="Times New Roman" w:cs="Times New Roman"/>
          <w:sz w:val="24"/>
          <w:szCs w:val="24"/>
        </w:rPr>
        <w:t>.</w:t>
      </w:r>
      <w:r w:rsidR="003F5792" w:rsidRPr="003F5792">
        <w:rPr>
          <w:rFonts w:ascii="Times New Roman" w:hAnsi="Times New Roman" w:cs="Times New Roman"/>
          <w:sz w:val="24"/>
          <w:szCs w:val="24"/>
        </w:rPr>
        <w:t>11</w:t>
      </w:r>
      <w:r w:rsidRPr="003F5792">
        <w:rPr>
          <w:rFonts w:ascii="Times New Roman" w:hAnsi="Times New Roman" w:cs="Times New Roman"/>
          <w:sz w:val="24"/>
          <w:szCs w:val="24"/>
        </w:rPr>
        <w:t>.201</w:t>
      </w:r>
      <w:r w:rsidR="003F5792" w:rsidRPr="003F5792">
        <w:rPr>
          <w:rFonts w:ascii="Times New Roman" w:hAnsi="Times New Roman" w:cs="Times New Roman"/>
          <w:sz w:val="24"/>
          <w:szCs w:val="24"/>
        </w:rPr>
        <w:t>8</w:t>
      </w:r>
    </w:p>
    <w:p w:rsidR="00A836BD" w:rsidRDefault="00A836B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36B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Анохин Сергей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ДорПромСтрой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№СТП-3154/2,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07.10.2018,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836BD" w:rsidRDefault="00A836B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836BD" w:rsidTr="008A1149">
        <w:tc>
          <w:tcPr>
            <w:tcW w:w="4981" w:type="dxa"/>
          </w:tcPr>
          <w:p w:rsidR="00A836B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836B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836BD" w:rsidTr="008A1149">
        <w:tc>
          <w:tcPr>
            <w:tcW w:w="4981" w:type="dxa"/>
          </w:tcPr>
          <w:p w:rsidR="00A836BD" w:rsidRPr="003F5792" w:rsidRDefault="008A1149" w:rsidP="003F57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792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3F5792" w:rsidRPr="003F5792">
              <w:rPr>
                <w:rFonts w:ascii="Times New Roman" w:hAnsi="Times New Roman"/>
                <w:sz w:val="24"/>
                <w:szCs w:val="24"/>
              </w:rPr>
              <w:t>00</w:t>
            </w:r>
            <w:r w:rsidRPr="003F5792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Pr="003F57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F5792">
              <w:rPr>
                <w:rFonts w:ascii="Times New Roman" w:hAnsi="Times New Roman"/>
                <w:sz w:val="24"/>
                <w:szCs w:val="24"/>
              </w:rPr>
              <w:t>) «</w:t>
            </w:r>
            <w:r w:rsidR="003F5792" w:rsidRPr="003F5792">
              <w:rPr>
                <w:rFonts w:ascii="Times New Roman" w:hAnsi="Times New Roman"/>
                <w:sz w:val="24"/>
                <w:szCs w:val="24"/>
              </w:rPr>
              <w:t>11</w:t>
            </w:r>
            <w:r w:rsidRPr="003F579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F5792" w:rsidRPr="003F5792">
              <w:rPr>
                <w:rFonts w:ascii="Times New Roman" w:hAnsi="Times New Roman"/>
                <w:sz w:val="24"/>
                <w:szCs w:val="24"/>
              </w:rPr>
              <w:t>ноя</w:t>
            </w:r>
            <w:r w:rsidRPr="003F5792">
              <w:rPr>
                <w:rFonts w:ascii="Times New Roman" w:hAnsi="Times New Roman"/>
                <w:sz w:val="24"/>
                <w:szCs w:val="24"/>
              </w:rPr>
              <w:t>бря 201</w:t>
            </w:r>
            <w:r w:rsidR="003F5792" w:rsidRPr="003F5792">
              <w:rPr>
                <w:rFonts w:ascii="Times New Roman" w:hAnsi="Times New Roman"/>
                <w:sz w:val="24"/>
                <w:szCs w:val="24"/>
              </w:rPr>
              <w:t>8</w:t>
            </w:r>
            <w:r w:rsidRPr="003F5792">
              <w:rPr>
                <w:rFonts w:ascii="Times New Roman" w:hAnsi="Times New Roman"/>
                <w:sz w:val="24"/>
                <w:szCs w:val="24"/>
              </w:rPr>
              <w:t xml:space="preserve">г. по </w:t>
            </w:r>
            <w:r w:rsidR="003F5792" w:rsidRPr="003F5792">
              <w:rPr>
                <w:rFonts w:ascii="Times New Roman" w:hAnsi="Times New Roman"/>
                <w:sz w:val="24"/>
                <w:szCs w:val="24"/>
              </w:rPr>
              <w:t>23</w:t>
            </w:r>
            <w:r w:rsidRPr="003F5792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3F57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5792">
              <w:rPr>
                <w:rFonts w:ascii="Times New Roman" w:hAnsi="Times New Roman"/>
                <w:sz w:val="24"/>
                <w:szCs w:val="24"/>
              </w:rPr>
              <w:t>) «</w:t>
            </w:r>
            <w:r w:rsidR="003F5792" w:rsidRPr="003F5792">
              <w:rPr>
                <w:rFonts w:ascii="Times New Roman" w:hAnsi="Times New Roman"/>
                <w:sz w:val="24"/>
                <w:szCs w:val="24"/>
              </w:rPr>
              <w:t>13</w:t>
            </w:r>
            <w:r w:rsidRPr="003F579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F5792" w:rsidRPr="003F5792">
              <w:rPr>
                <w:rFonts w:ascii="Times New Roman" w:hAnsi="Times New Roman"/>
                <w:sz w:val="24"/>
                <w:szCs w:val="24"/>
              </w:rPr>
              <w:t>но</w:t>
            </w:r>
            <w:r w:rsidRPr="003F5792">
              <w:rPr>
                <w:rFonts w:ascii="Times New Roman" w:hAnsi="Times New Roman"/>
                <w:sz w:val="24"/>
                <w:szCs w:val="24"/>
              </w:rPr>
              <w:t>ября 201</w:t>
            </w:r>
            <w:r w:rsidR="003F5792" w:rsidRPr="003F5792">
              <w:rPr>
                <w:rFonts w:ascii="Times New Roman" w:hAnsi="Times New Roman"/>
                <w:sz w:val="24"/>
                <w:szCs w:val="24"/>
              </w:rPr>
              <w:t>8</w:t>
            </w:r>
            <w:r w:rsidRPr="003F579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A836BD" w:rsidRPr="003F5792" w:rsidRDefault="003F579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5792">
              <w:rPr>
                <w:rFonts w:ascii="Times New Roman" w:hAnsi="Times New Roman"/>
                <w:sz w:val="24"/>
                <w:szCs w:val="24"/>
              </w:rPr>
              <w:t>5030.86</w:t>
            </w:r>
          </w:p>
        </w:tc>
      </w:tr>
    </w:tbl>
    <w:p w:rsidR="00A836BD" w:rsidRDefault="00A836B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836B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2018-11-12 20:57:11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836B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36B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836B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836BD" w:rsidTr="008A1149">
        <w:tc>
          <w:tcPr>
            <w:tcW w:w="2996" w:type="dxa"/>
            <w:vAlign w:val="center"/>
          </w:tcPr>
          <w:p w:rsidR="00A836B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836B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«Комплексное дорожное снабжение»,  ИНН 4205304462</w:t>
            </w:r>
          </w:p>
        </w:tc>
      </w:tr>
    </w:tbl>
    <w:p w:rsidR="00A836BD" w:rsidRDefault="00A836B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836BD" w:rsidTr="008A1149">
        <w:tc>
          <w:tcPr>
            <w:tcW w:w="4889" w:type="dxa"/>
          </w:tcPr>
          <w:p w:rsidR="00A836B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836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836BD" w:rsidTr="008A1149">
        <w:tc>
          <w:tcPr>
            <w:tcW w:w="4889" w:type="dxa"/>
          </w:tcPr>
          <w:p w:rsidR="00A836BD" w:rsidRPr="003F5792" w:rsidRDefault="003F579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792">
              <w:rPr>
                <w:rFonts w:ascii="Times New Roman" w:hAnsi="Times New Roman"/>
                <w:b/>
                <w:sz w:val="24"/>
                <w:szCs w:val="24"/>
              </w:rPr>
              <w:t>5030.86</w:t>
            </w:r>
          </w:p>
        </w:tc>
        <w:tc>
          <w:tcPr>
            <w:tcW w:w="4892" w:type="dxa"/>
          </w:tcPr>
          <w:p w:rsidR="00A836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5100.00</w:t>
            </w:r>
          </w:p>
        </w:tc>
      </w:tr>
    </w:tbl>
    <w:p w:rsidR="00A836BD" w:rsidRDefault="00A836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6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836BD" w:rsidTr="006D6214">
        <w:tc>
          <w:tcPr>
            <w:tcW w:w="1701" w:type="dxa"/>
            <w:vAlign w:val="center"/>
          </w:tcPr>
          <w:p w:rsidR="00A836B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36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6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6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36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36BD" w:rsidRDefault="00A836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36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36BD" w:rsidTr="006D6214">
        <w:tc>
          <w:tcPr>
            <w:tcW w:w="1701" w:type="dxa"/>
          </w:tcPr>
          <w:p w:rsidR="00A836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8734</w:t>
            </w:r>
          </w:p>
        </w:tc>
        <w:tc>
          <w:tcPr>
            <w:tcW w:w="4536" w:type="dxa"/>
          </w:tcPr>
          <w:p w:rsidR="00A836B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Фунтикова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Витальевна</w:t>
            </w:r>
          </w:p>
        </w:tc>
        <w:tc>
          <w:tcPr>
            <w:tcW w:w="850" w:type="dxa"/>
          </w:tcPr>
          <w:p w:rsidR="00A836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836B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540532327020</w:t>
            </w:r>
          </w:p>
        </w:tc>
      </w:tr>
    </w:tbl>
    <w:p w:rsidR="00A836BD" w:rsidRDefault="00A836B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36B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2018-11-13 16:35:34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836B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36B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836B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836BD" w:rsidTr="008A1149">
        <w:tc>
          <w:tcPr>
            <w:tcW w:w="2996" w:type="dxa"/>
            <w:vAlign w:val="center"/>
          </w:tcPr>
          <w:p w:rsidR="00A836B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836B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«Комплексное дорожное снабжение»,  ИНН 4205304462</w:t>
            </w:r>
          </w:p>
        </w:tc>
      </w:tr>
    </w:tbl>
    <w:p w:rsidR="00A836BD" w:rsidRDefault="00A836B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836BD" w:rsidTr="008A1149">
        <w:tc>
          <w:tcPr>
            <w:tcW w:w="4889" w:type="dxa"/>
          </w:tcPr>
          <w:p w:rsidR="00A836B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836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836BD" w:rsidTr="008A1149">
        <w:tc>
          <w:tcPr>
            <w:tcW w:w="4889" w:type="dxa"/>
          </w:tcPr>
          <w:p w:rsidR="00A836BD" w:rsidRDefault="003F579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792">
              <w:rPr>
                <w:rFonts w:ascii="Times New Roman" w:hAnsi="Times New Roman"/>
                <w:b/>
                <w:sz w:val="24"/>
                <w:szCs w:val="24"/>
              </w:rPr>
              <w:t>5030.86</w:t>
            </w:r>
          </w:p>
        </w:tc>
        <w:tc>
          <w:tcPr>
            <w:tcW w:w="4892" w:type="dxa"/>
          </w:tcPr>
          <w:p w:rsidR="00A836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7000.00</w:t>
            </w:r>
          </w:p>
        </w:tc>
      </w:tr>
    </w:tbl>
    <w:p w:rsidR="00A836BD" w:rsidRDefault="00A836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6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836BD" w:rsidTr="006D6214">
        <w:tc>
          <w:tcPr>
            <w:tcW w:w="1701" w:type="dxa"/>
            <w:vAlign w:val="center"/>
          </w:tcPr>
          <w:p w:rsidR="00A836B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36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6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6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36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36BD" w:rsidRDefault="00A836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36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36BD" w:rsidTr="006D6214">
        <w:tc>
          <w:tcPr>
            <w:tcW w:w="1701" w:type="dxa"/>
          </w:tcPr>
          <w:p w:rsidR="00A836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14824</w:t>
            </w:r>
          </w:p>
        </w:tc>
        <w:tc>
          <w:tcPr>
            <w:tcW w:w="4536" w:type="dxa"/>
          </w:tcPr>
          <w:p w:rsidR="00A836B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Аверьянов Аркадий Владимирович</w:t>
            </w:r>
          </w:p>
        </w:tc>
        <w:tc>
          <w:tcPr>
            <w:tcW w:w="850" w:type="dxa"/>
          </w:tcPr>
          <w:p w:rsidR="00A836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836B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370223245222</w:t>
            </w:r>
          </w:p>
        </w:tc>
      </w:tr>
    </w:tbl>
    <w:p w:rsidR="00A836BD" w:rsidRDefault="00A836B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36B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836B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836BD" w:rsidTr="006D6214">
        <w:tc>
          <w:tcPr>
            <w:tcW w:w="1740" w:type="dxa"/>
            <w:vAlign w:val="center"/>
          </w:tcPr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36BD" w:rsidRDefault="00A836B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36BD" w:rsidTr="006D6214">
        <w:trPr>
          <w:trHeight w:val="73"/>
        </w:trPr>
        <w:tc>
          <w:tcPr>
            <w:tcW w:w="1740" w:type="dxa"/>
          </w:tcPr>
          <w:p w:rsidR="00A836BD" w:rsidRDefault="00BF144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8734</w:t>
            </w:r>
          </w:p>
        </w:tc>
        <w:tc>
          <w:tcPr>
            <w:tcW w:w="4536" w:type="dxa"/>
          </w:tcPr>
          <w:p w:rsidR="00A836BD" w:rsidRDefault="00BF144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Фунтикова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Витальевна</w:t>
            </w:r>
          </w:p>
        </w:tc>
        <w:tc>
          <w:tcPr>
            <w:tcW w:w="850" w:type="dxa"/>
          </w:tcPr>
          <w:p w:rsidR="00A836BD" w:rsidRDefault="00BF144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A836BD" w:rsidRDefault="00BF144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540532327020</w:t>
            </w:r>
            <w:bookmarkStart w:id="0" w:name="_GoBack"/>
            <w:bookmarkEnd w:id="0"/>
          </w:p>
        </w:tc>
      </w:tr>
      <w:tr w:rsidR="003F5792" w:rsidTr="006D6214">
        <w:trPr>
          <w:trHeight w:val="73"/>
        </w:trPr>
        <w:tc>
          <w:tcPr>
            <w:tcW w:w="1740" w:type="dxa"/>
          </w:tcPr>
          <w:p w:rsidR="003F5792" w:rsidRDefault="00BF144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14824</w:t>
            </w:r>
          </w:p>
        </w:tc>
        <w:tc>
          <w:tcPr>
            <w:tcW w:w="4536" w:type="dxa"/>
          </w:tcPr>
          <w:p w:rsidR="003F5792" w:rsidRDefault="00BF144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Аверьянов Аркадий Владимирович</w:t>
            </w:r>
          </w:p>
        </w:tc>
        <w:tc>
          <w:tcPr>
            <w:tcW w:w="850" w:type="dxa"/>
          </w:tcPr>
          <w:p w:rsidR="003F5792" w:rsidRDefault="00BF144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3F5792" w:rsidRDefault="00BF144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370223245222</w:t>
            </w:r>
          </w:p>
        </w:tc>
      </w:tr>
    </w:tbl>
    <w:p w:rsidR="00A836BD" w:rsidRDefault="00A836B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6B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836BD" w:rsidTr="002B1008">
        <w:trPr>
          <w:trHeight w:val="797"/>
        </w:trPr>
        <w:tc>
          <w:tcPr>
            <w:tcW w:w="2552" w:type="dxa"/>
            <w:vAlign w:val="center"/>
          </w:tcPr>
          <w:p w:rsidR="00A836B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6B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6B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836B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836BD" w:rsidTr="002B1008">
        <w:tc>
          <w:tcPr>
            <w:tcW w:w="2552" w:type="dxa"/>
          </w:tcPr>
          <w:p w:rsidR="00A836BD" w:rsidRDefault="00A836B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836BD" w:rsidRDefault="00A836B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836BD" w:rsidRDefault="00A836B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836BD" w:rsidRDefault="00A836B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792" w:rsidTr="002B1008">
        <w:tc>
          <w:tcPr>
            <w:tcW w:w="2552" w:type="dxa"/>
          </w:tcPr>
          <w:p w:rsidR="003F5792" w:rsidRDefault="003F57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F5792" w:rsidRDefault="003F579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F5792" w:rsidRDefault="003F579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F5792" w:rsidRDefault="003F57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36B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836B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836B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836B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836BD" w:rsidRDefault="00A836B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F5792" w:rsidRDefault="003F579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 xml:space="preserve"> </w:t>
      </w:r>
    </w:p>
    <w:p w:rsidR="00A836B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</w:t>
      </w:r>
      <w:r w:rsidR="003F5792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Анохин С.В.</w:t>
      </w:r>
    </w:p>
    <w:sectPr w:rsidR="00A836B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CED" w:rsidRDefault="00D43CED">
      <w:pPr>
        <w:spacing w:after="0" w:line="240" w:lineRule="auto"/>
      </w:pPr>
      <w:r>
        <w:separator/>
      </w:r>
    </w:p>
  </w:endnote>
  <w:endnote w:type="continuationSeparator" w:id="0">
    <w:p w:rsidR="00D43CED" w:rsidRDefault="00D43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BD" w:rsidRDefault="00A836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BD" w:rsidRDefault="00A836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BD" w:rsidRDefault="00A836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CED" w:rsidRDefault="00D43CED">
      <w:pPr>
        <w:spacing w:after="0" w:line="240" w:lineRule="auto"/>
      </w:pPr>
      <w:r>
        <w:separator/>
      </w:r>
    </w:p>
  </w:footnote>
  <w:footnote w:type="continuationSeparator" w:id="0">
    <w:p w:rsidR="00D43CED" w:rsidRDefault="00D43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BD" w:rsidRDefault="00BF14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BD" w:rsidRDefault="00BF14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BD" w:rsidRDefault="00BF14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579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836BD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F1440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43CED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1+K3yS9qvPQ7kRIvtqJwI4epH64GidC82sL9PGH3Gow=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YfWXk+Q/utRDezet5TLSSdLtQrxGa5lNdBc2izWN27k=</DigestValue>
    </Reference>
  </SignedInfo>
  <SignatureValue>ZLf8VDHW7MGZQ6gtDg1UmaLISjGZK9AoSOvA5j5VWia6AMyuvwYDSZ2mPi7hWISP
DHqEJCOeS+FVObFMU3sqrw==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jgr1ozSAkHlnTU1FzyB9KXJlhmM=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WCWJW6cy37eLavHoKX77LfYm+nI=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etWuHPQsrE/x5ZSCxsvAOVYs7po=</DigestValue>
      </Reference>
      <Reference URI="/word/document.xml?ContentType=application/vnd.openxmlformats-officedocument.wordprocessingml.document.main+xml">
        <DigestMethod Algorithm="http://www.w3.org/2000/09/xmldsig#sha1"/>
        <DigestValue>oXMN8JEb9VddCaHz/16iZZYxAFU=</DigestValue>
      </Reference>
      <Reference URI="/word/footer2.xml?ContentType=application/vnd.openxmlformats-officedocument.wordprocessingml.footer+xml">
        <DigestMethod Algorithm="http://www.w3.org/2000/09/xmldsig#sha1"/>
        <DigestValue>nla1Wf5EJ1+FO0JwNAyyor+Ldns=</DigestValue>
      </Reference>
      <Reference URI="/word/footer1.xml?ContentType=application/vnd.openxmlformats-officedocument.wordprocessingml.footer+xml">
        <DigestMethod Algorithm="http://www.w3.org/2000/09/xmldsig#sha1"/>
        <DigestValue>nla1Wf5EJ1+FO0JwNAyyor+Ldns=</DigestValue>
      </Reference>
      <Reference URI="/word/endnotes.xml?ContentType=application/vnd.openxmlformats-officedocument.wordprocessingml.endnotes+xml">
        <DigestMethod Algorithm="http://www.w3.org/2000/09/xmldsig#sha1"/>
        <DigestValue>vdlGVvsTqD80XbQ3a2ZVHW4PHGs=</DigestValue>
      </Reference>
      <Reference URI="/word/header2.xml?ContentType=application/vnd.openxmlformats-officedocument.wordprocessingml.header+xml">
        <DigestMethod Algorithm="http://www.w3.org/2000/09/xmldsig#sha1"/>
        <DigestValue>3w17S9Vc5GvxEObfnhUrvP0Z62A=</DigestValue>
      </Reference>
      <Reference URI="/word/footer3.xml?ContentType=application/vnd.openxmlformats-officedocument.wordprocessingml.footer+xml">
        <DigestMethod Algorithm="http://www.w3.org/2000/09/xmldsig#sha1"/>
        <DigestValue>nla1Wf5EJ1+FO0JwNAyyor+Ldns=</DigestValue>
      </Reference>
      <Reference URI="/word/header1.xml?ContentType=application/vnd.openxmlformats-officedocument.wordprocessingml.header+xml">
        <DigestMethod Algorithm="http://www.w3.org/2000/09/xmldsig#sha1"/>
        <DigestValue>lwcj0vgxYz4XkfyL7CaGmFNtfKs=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2018-11-14T04:29:46Z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2018-11-14T04:29:46Z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2018-11-14T04:29:00Z</dcterms:modified>
</cp:coreProperties>
</file>