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1EE" w:rsidRDefault="00C901EE" w:rsidP="00ED7965">
      <w:pPr>
        <w:ind w:left="142"/>
        <w:rPr>
          <w:rFonts w:ascii="Times New Roman" w:hAnsi="Times New Roman"/>
        </w:rPr>
      </w:pPr>
    </w:p>
    <w:p w:rsidR="00C901EE" w:rsidRDefault="00C901EE" w:rsidP="00ED7965">
      <w:pPr>
        <w:ind w:left="142"/>
        <w:rPr>
          <w:rFonts w:ascii="Times New Roman" w:hAnsi="Times New Roman"/>
        </w:rPr>
      </w:pPr>
    </w:p>
    <w:p w:rsidR="00C901EE" w:rsidRDefault="00C901EE" w:rsidP="00ED7965">
      <w:pPr>
        <w:ind w:left="142"/>
        <w:rPr>
          <w:rFonts w:ascii="Times New Roman" w:hAnsi="Times New Roman"/>
        </w:rPr>
      </w:pPr>
    </w:p>
    <w:p w:rsidR="00C901EE" w:rsidRDefault="00C901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0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0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01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№СТП-3097/1</w:t>
      </w:r>
    </w:p>
    <w:p w:rsidR="00C901EE" w:rsidRDefault="00C901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C901EE" w:rsidRDefault="00C90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"Городское объединение развития социальных технологий"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01EE" w:rsidRDefault="00C901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01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08:00:00 (время московское) до 2018-10-26 18:00:00 (время московское) по лоту:</w:t>
      </w:r>
    </w:p>
    <w:p w:rsidR="00C901EE" w:rsidRDefault="00C901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01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01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01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01EE" w:rsidTr="00BA0078">
        <w:tc>
          <w:tcPr>
            <w:tcW w:w="2996" w:type="dxa"/>
            <w:vAlign w:val="center"/>
          </w:tcPr>
          <w:p w:rsidR="00C901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901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общая площадь 943,6 кв.м. Этаж 1.;</w:t>
            </w:r>
            <w:r>
              <w:rPr>
                <w:rFonts w:ascii="Times New Roman" w:hAnsi="Times New Roman"/>
              </w:rPr>
              <w:br/>
              <w:t>нежилое помещение, общая площадь 1337,8 кв.м. Этаж 1,2.;</w:t>
            </w:r>
            <w:r>
              <w:rPr>
                <w:rFonts w:ascii="Times New Roman" w:hAnsi="Times New Roman"/>
              </w:rPr>
              <w:br/>
              <w:t>нежилое помещение, общая площадь 468 кв.м. Этаж 1.;</w:t>
            </w:r>
            <w:r>
              <w:rPr>
                <w:rFonts w:ascii="Times New Roman" w:hAnsi="Times New Roman"/>
              </w:rPr>
              <w:br/>
              <w:t>Помещение бухгалтерии и охраны. Нежилое здание, общая площадь 56,4 кв.м. 2-этажный.;</w:t>
            </w:r>
            <w:r>
              <w:rPr>
                <w:rFonts w:ascii="Times New Roman" w:hAnsi="Times New Roman"/>
              </w:rPr>
              <w:br/>
              <w:t>Земельный участок 3347 кв.м на праве аренды до 2028г.</w:t>
            </w:r>
          </w:p>
        </w:tc>
      </w:tr>
    </w:tbl>
    <w:p w:rsidR="00C901EE" w:rsidRDefault="00C901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01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№СТП-3097/1 по лоту №1 не поступили.</w:t>
      </w:r>
    </w:p>
    <w:p w:rsidR="00F33648" w:rsidRDefault="00F336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1EE" w:rsidRDefault="00C901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C901EE" w:rsidRDefault="00C901EE" w:rsidP="005C56AE">
      <w:pPr>
        <w:rPr>
          <w:rFonts w:ascii="Times New Roman" w:hAnsi="Times New Roman"/>
        </w:rPr>
      </w:pPr>
    </w:p>
    <w:p w:rsidR="00C901EE" w:rsidRDefault="00C90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C90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C90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1EE" w:rsidRDefault="00C901EE" w:rsidP="00455D60">
      <w:pPr>
        <w:ind w:left="142"/>
        <w:rPr>
          <w:rFonts w:ascii="Times New Roman" w:hAnsi="Times New Roman"/>
        </w:rPr>
      </w:pPr>
    </w:p>
    <w:p w:rsidR="00C901EE" w:rsidRDefault="00C901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01EE" w:rsidRDefault="00C901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01EE" w:rsidRDefault="00C901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01EE" w:rsidRDefault="00C901EE" w:rsidP="00455D60">
      <w:pPr>
        <w:ind w:left="142"/>
        <w:rPr>
          <w:rFonts w:ascii="Times New Roman" w:hAnsi="Times New Roman"/>
        </w:rPr>
      </w:pPr>
    </w:p>
    <w:p w:rsidR="00C901EE" w:rsidRDefault="00C901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01EE" w:rsidRDefault="00C901EE" w:rsidP="00ED7965">
      <w:pPr>
        <w:ind w:left="142"/>
        <w:rPr>
          <w:rFonts w:ascii="Times New Roman" w:hAnsi="Times New Roman"/>
        </w:rPr>
      </w:pPr>
    </w:p>
    <w:sectPr w:rsidR="00C901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8C4" w:rsidRDefault="004F78C4" w:rsidP="00ED7965">
      <w:pPr>
        <w:spacing w:after="0" w:line="240" w:lineRule="auto"/>
      </w:pPr>
      <w:r>
        <w:separator/>
      </w:r>
    </w:p>
  </w:endnote>
  <w:endnote w:type="continuationSeparator" w:id="1">
    <w:p w:rsidR="004F78C4" w:rsidRDefault="004F78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8C4" w:rsidRDefault="004F78C4" w:rsidP="00ED7965">
      <w:pPr>
        <w:spacing w:after="0" w:line="240" w:lineRule="auto"/>
      </w:pPr>
      <w:r>
        <w:separator/>
      </w:r>
    </w:p>
  </w:footnote>
  <w:footnote w:type="continuationSeparator" w:id="1">
    <w:p w:rsidR="004F78C4" w:rsidRDefault="004F78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EE" w:rsidRDefault="00C90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78C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01EE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364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qq7ZGR38P1kA43wW/zjCKnIxLunQwibW1wOFwqiUzKM=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oEFBGyB9cLj4o1XDczwprjJsW8ojIjrlByzOrIPdhDw=</DigestValue>
    </Reference>
  </SignedInfo>
  <SignatureValue>4MF8Ag/W499IEuVR12Oz6BDGKOr7rcWpZvT92iBKPUnCF049m/Y2xW1Y2T6IMDxl
cQRb+JKT19uPymkefSIWlA==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dH5EktquMvYc1OwV9rZfT6+lKvA=</DigestValue>
      </Reference>
      <Reference URI="/word/endnotes.xml?ContentType=application/vnd.openxmlformats-officedocument.wordprocessingml.endnotes+xml">
        <DigestMethod Algorithm="http://www.w3.org/2000/09/xmldsig#sha1"/>
        <DigestValue>OXXbWt2lcfJFDoEwK3CJrPk+DpM=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lo79p/Lbaz0ZA5+34d940NtwM64=</DigestValue>
      </Reference>
      <Reference URI="/word/footer2.xml?ContentType=application/vnd.openxmlformats-officedocument.wordprocessingml.footer+xml">
        <DigestMethod Algorithm="http://www.w3.org/2000/09/xmldsig#sha1"/>
        <DigestValue>lo79p/Lbaz0ZA5+34d940NtwM64=</DigestValue>
      </Reference>
      <Reference URI="/word/footer3.xml?ContentType=application/vnd.openxmlformats-officedocument.wordprocessingml.footer+xml">
        <DigestMethod Algorithm="http://www.w3.org/2000/09/xmldsig#sha1"/>
        <DigestValue>lo79p/Lbaz0ZA5+34d940NtwM64=</DigestValue>
      </Reference>
      <Reference URI="/word/footnotes.xml?ContentType=application/vnd.openxmlformats-officedocument.wordprocessingml.footnotes+xml">
        <DigestMethod Algorithm="http://www.w3.org/2000/09/xmldsig#sha1"/>
        <DigestValue>1eYMa+ZV/VpyJdWc+4zSacn0uNM=</DigestValue>
      </Reference>
      <Reference URI="/word/header1.xml?ContentType=application/vnd.openxmlformats-officedocument.wordprocessingml.header+xml">
        <DigestMethod Algorithm="http://www.w3.org/2000/09/xmldsig#sha1"/>
        <DigestValue>WsvyneAToa8SrTX9ozkjzMFSv2o=</DigestValue>
      </Reference>
      <Reference URI="/word/header2.xml?ContentType=application/vnd.openxmlformats-officedocument.wordprocessingml.header+xml">
        <DigestMethod Algorithm="http://www.w3.org/2000/09/xmldsig#sha1"/>
        <DigestValue>ja3LNrp2zKiAd3dIoNhCqCfmke8=</DigestValue>
      </Reference>
      <Reference URI="/word/header3.xml?ContentType=application/vnd.openxmlformats-officedocument.wordprocessingml.header+xml">
        <DigestMethod Algorithm="http://www.w3.org/2000/09/xmldsig#sha1"/>
        <DigestValue>dktDsQ/hy6CbwDBD4azb9hVtPcw=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quB/4QFSvqP3A8Tb454JBC8D3Fs=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2018-10-29T04:12:26Z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2018-10-29T04:12:26Z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2018-10-29T01:30:00Z</dcterms:modified>
</cp:coreProperties>
</file>