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3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43E6" w:rsidRDefault="007343E6" w:rsidP="00ED7965">
      <w:pPr>
        <w:ind w:left="142"/>
        <w:rPr>
          <w:rFonts w:ascii="Times New Roman" w:hAnsi="Times New Roman"/>
        </w:rPr>
      </w:pPr>
    </w:p>
    <w:p w:rsidR="007343E6" w:rsidRDefault="007343E6" w:rsidP="00ED7965">
      <w:pPr>
        <w:ind w:left="142"/>
        <w:rPr>
          <w:rFonts w:ascii="Times New Roman" w:hAnsi="Times New Roman"/>
        </w:rPr>
      </w:pPr>
    </w:p>
    <w:p w:rsidR="007343E6" w:rsidRDefault="007343E6" w:rsidP="00ED7965">
      <w:pPr>
        <w:ind w:left="142"/>
        <w:rPr>
          <w:rFonts w:ascii="Times New Roman" w:hAnsi="Times New Roman"/>
        </w:rPr>
      </w:pPr>
    </w:p>
    <w:p w:rsidR="007343E6" w:rsidRDefault="007343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43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43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43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№СТП-2239/18</w:t>
      </w:r>
    </w:p>
    <w:p w:rsidR="007343E6" w:rsidRDefault="007343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3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7343E6" w:rsidRDefault="007343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3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4658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43E6" w:rsidRDefault="007343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43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7343E6" w:rsidRDefault="007343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43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43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43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43E6" w:rsidTr="00BA0078">
        <w:tc>
          <w:tcPr>
            <w:tcW w:w="2996" w:type="dxa"/>
            <w:vAlign w:val="center"/>
          </w:tcPr>
          <w:p w:rsidR="007343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7343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с бульдозерным оборудованием ТМ 10.10Б, 2011 года выпуска, идентификационный номер (VIN): 384, государственный регистрационный номер ТВ 9293 86</w:t>
            </w:r>
          </w:p>
        </w:tc>
      </w:tr>
    </w:tbl>
    <w:p w:rsidR="007343E6" w:rsidRDefault="007343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43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№СТП-2239/18 по лоту №18 не поступили.</w:t>
      </w:r>
    </w:p>
    <w:p w:rsidR="007343E6" w:rsidRDefault="007343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3E6" w:rsidRDefault="007343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658A" w:rsidRDefault="004465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43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44CD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343E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F5B" w:rsidRDefault="00376F5B" w:rsidP="00ED7965">
      <w:pPr>
        <w:spacing w:after="0" w:line="240" w:lineRule="auto"/>
      </w:pPr>
      <w:r>
        <w:separator/>
      </w:r>
    </w:p>
  </w:endnote>
  <w:endnote w:type="continuationSeparator" w:id="0">
    <w:p w:rsidR="00376F5B" w:rsidRDefault="00376F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E6" w:rsidRDefault="007343E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E6" w:rsidRDefault="007343E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E6" w:rsidRDefault="007343E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F5B" w:rsidRDefault="00376F5B" w:rsidP="00ED7965">
      <w:pPr>
        <w:spacing w:after="0" w:line="240" w:lineRule="auto"/>
      </w:pPr>
      <w:r>
        <w:separator/>
      </w:r>
    </w:p>
  </w:footnote>
  <w:footnote w:type="continuationSeparator" w:id="0">
    <w:p w:rsidR="00376F5B" w:rsidRDefault="00376F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E6" w:rsidRDefault="00446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E6" w:rsidRDefault="00446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43E6" w:rsidRDefault="00446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6F5B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658A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43E6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44CD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FFA5A5"/>
  <w15:docId w15:val="{58C34076-304D-4D4E-8088-AD246E7BB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0Pv3u5k9RDKgUhqxTubYh2HQb6tguaV34DzHXpNyvb0=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G2BouSKcl8lua4PdvFikSMKuH18fDAzlt0o0P5G8gFg=</DigestValue>
    </Reference>
  </SignedInfo>
  <SignatureValue>uEXzFbyNQ9WVmlc6kBCLxt3bq0V80UODW0/W7fyK2+Wh0RC3s8MinWqE47iF0n93
Efi5VpTs7QEcnThJFvWmpQ==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PkBk0+tYIsD5EYCP0odrSzv+3ag=</DigestValue>
      </Reference>
      <Reference URI="/word/endnotes.xml?ContentType=application/vnd.openxmlformats-officedocument.wordprocessingml.endnotes+xml">
        <DigestMethod Algorithm="http://www.w3.org/2000/09/xmldsig#sha1"/>
        <DigestValue>3jUIuVqo1Fz8h3IDO494g41gtxY=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nw/Kfs33VJAOp1U/L7fDeKUToJA=</DigestValue>
      </Reference>
      <Reference URI="/word/footer2.xml?ContentType=application/vnd.openxmlformats-officedocument.wordprocessingml.footer+xml">
        <DigestMethod Algorithm="http://www.w3.org/2000/09/xmldsig#sha1"/>
        <DigestValue>nw/Kfs33VJAOp1U/L7fDeKUToJA=</DigestValue>
      </Reference>
      <Reference URI="/word/footer3.xml?ContentType=application/vnd.openxmlformats-officedocument.wordprocessingml.footer+xml">
        <DigestMethod Algorithm="http://www.w3.org/2000/09/xmldsig#sha1"/>
        <DigestValue>nw/Kfs33VJAOp1U/L7fDeKUToJA=</DigestValue>
      </Reference>
      <Reference URI="/word/footnotes.xml?ContentType=application/vnd.openxmlformats-officedocument.wordprocessingml.footnotes+xml">
        <DigestMethod Algorithm="http://www.w3.org/2000/09/xmldsig#sha1"/>
        <DigestValue>CfeJbcjMDoBLzzp51pbfKUs6reI=</DigestValue>
      </Reference>
      <Reference URI="/word/header1.xml?ContentType=application/vnd.openxmlformats-officedocument.wordprocessingml.header+xml">
        <DigestMethod Algorithm="http://www.w3.org/2000/09/xmldsig#sha1"/>
        <DigestValue>c6tx77qM2Yz+HIVwD2FGWW5P5nY=</DigestValue>
      </Reference>
      <Reference URI="/word/header2.xml?ContentType=application/vnd.openxmlformats-officedocument.wordprocessingml.header+xml">
        <DigestMethod Algorithm="http://www.w3.org/2000/09/xmldsig#sha1"/>
        <DigestValue>feIPPC561Vf1fitHywXptEpQoJg=</DigestValue>
      </Reference>
      <Reference URI="/word/header3.xml?ContentType=application/vnd.openxmlformats-officedocument.wordprocessingml.header+xml">
        <DigestMethod Algorithm="http://www.w3.org/2000/09/xmldsig#sha1"/>
        <DigestValue>VIyjSpzEtDY66hcNQfnwiDrZIFo=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qMacLoa54XNsIBHPUOP8SS3UYag=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2017-10-09T10:00:35Z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DEF26-8911-4E32-B4F9-C53D3DBF3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2017-10-09T09:08:00Z</dcterms:modified>
</cp:coreProperties>
</file>