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3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32E" w:rsidRDefault="0087032E" w:rsidP="00ED7965">
      <w:pPr>
        <w:ind w:left="142"/>
        <w:rPr>
          <w:rFonts w:ascii="Times New Roman" w:hAnsi="Times New Roman"/>
        </w:rPr>
      </w:pPr>
    </w:p>
    <w:p w:rsidR="0087032E" w:rsidRDefault="0087032E" w:rsidP="00ED7965">
      <w:pPr>
        <w:ind w:left="142"/>
        <w:rPr>
          <w:rFonts w:ascii="Times New Roman" w:hAnsi="Times New Roman"/>
        </w:rPr>
      </w:pPr>
    </w:p>
    <w:p w:rsidR="0087032E" w:rsidRDefault="0087032E" w:rsidP="00ED7965">
      <w:pPr>
        <w:ind w:left="142"/>
        <w:rPr>
          <w:rFonts w:ascii="Times New Roman" w:hAnsi="Times New Roman"/>
        </w:rPr>
      </w:pPr>
    </w:p>
    <w:p w:rsidR="0087032E" w:rsidRDefault="008703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703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703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703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№СТП-2505/1</w:t>
      </w:r>
    </w:p>
    <w:p w:rsidR="0087032E" w:rsidRDefault="008703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03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87032E" w:rsidRDefault="008703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03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EF264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EF264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EF2640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032E" w:rsidRDefault="008703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703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87032E" w:rsidRDefault="008703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703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03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703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7032E" w:rsidTr="00BA0078">
        <w:tc>
          <w:tcPr>
            <w:tcW w:w="2996" w:type="dxa"/>
            <w:vAlign w:val="center"/>
          </w:tcPr>
          <w:p w:rsidR="008703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703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52,2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Ашурова</w:t>
            </w:r>
            <w:proofErr w:type="spellEnd"/>
            <w:r>
              <w:rPr>
                <w:rFonts w:ascii="Times New Roman" w:hAnsi="Times New Roman"/>
              </w:rPr>
              <w:t>, д. 22,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№07-07-01/040/2011-510</w:t>
            </w:r>
          </w:p>
        </w:tc>
      </w:tr>
    </w:tbl>
    <w:p w:rsidR="0087032E" w:rsidRDefault="008703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03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№СТП-2505/1 по лоту №1 не поступили.</w:t>
      </w:r>
    </w:p>
    <w:p w:rsidR="0087032E" w:rsidRDefault="008703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2640" w:rsidRDefault="00EF26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032E" w:rsidRDefault="008703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032E" w:rsidRDefault="009E1913" w:rsidP="00EF2640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84BD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7032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2B1" w:rsidRDefault="001312B1" w:rsidP="00ED7965">
      <w:pPr>
        <w:spacing w:after="0" w:line="240" w:lineRule="auto"/>
      </w:pPr>
      <w:r>
        <w:separator/>
      </w:r>
    </w:p>
  </w:endnote>
  <w:endnote w:type="continuationSeparator" w:id="0">
    <w:p w:rsidR="001312B1" w:rsidRDefault="001312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32E" w:rsidRDefault="008703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32E" w:rsidRDefault="008703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32E" w:rsidRDefault="008703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2B1" w:rsidRDefault="001312B1" w:rsidP="00ED7965">
      <w:pPr>
        <w:spacing w:after="0" w:line="240" w:lineRule="auto"/>
      </w:pPr>
      <w:r>
        <w:separator/>
      </w:r>
    </w:p>
  </w:footnote>
  <w:footnote w:type="continuationSeparator" w:id="0">
    <w:p w:rsidR="001312B1" w:rsidRDefault="001312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32E" w:rsidRDefault="00EF26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32E" w:rsidRDefault="00EF26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32E" w:rsidRDefault="00EF26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12B1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032E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4BDC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2640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t4BPqYCLFQLrFrv5GPLoruc2NFxcM6tMYSl2yv56Lmk=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rlNTP0FXJSeLuXH7+xREFSijVHWnV4p8UABztmz7060=</DigestValue>
    </Reference>
  </SignedInfo>
  <SignatureValue>R2FOclbHdEIqY8oKfKzIJK/9aixGGL5vx/pMQIlQURiZ77BOQAA/AdnrJ4EH9c+O
0/LFFx5ZdNAP1jW1GHEogg==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2IzXAA6UJ7adbZIJWT3NiQ7Kyn0=</DigestValue>
      </Reference>
      <Reference URI="/word/endnotes.xml?ContentType=application/vnd.openxmlformats-officedocument.wordprocessingml.endnotes+xml">
        <DigestMethod Algorithm="http://www.w3.org/2000/09/xmldsig#sha1"/>
        <DigestValue>/p63vCloQHu+8Zp/26+xUcldz5M=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qNhCXAtZOUNCtJsAjOhWjEfciZs=</DigestValue>
      </Reference>
      <Reference URI="/word/footer2.xml?ContentType=application/vnd.openxmlformats-officedocument.wordprocessingml.footer+xml">
        <DigestMethod Algorithm="http://www.w3.org/2000/09/xmldsig#sha1"/>
        <DigestValue>qNhCXAtZOUNCtJsAjOhWjEfciZs=</DigestValue>
      </Reference>
      <Reference URI="/word/footer3.xml?ContentType=application/vnd.openxmlformats-officedocument.wordprocessingml.footer+xml">
        <DigestMethod Algorithm="http://www.w3.org/2000/09/xmldsig#sha1"/>
        <DigestValue>qNhCXAtZOUNCtJsAjOhWjEfciZs=</DigestValue>
      </Reference>
      <Reference URI="/word/footnotes.xml?ContentType=application/vnd.openxmlformats-officedocument.wordprocessingml.footnotes+xml">
        <DigestMethod Algorithm="http://www.w3.org/2000/09/xmldsig#sha1"/>
        <DigestValue>9JQoo7xfLABknVbUNfYE0/NenK0=</DigestValue>
      </Reference>
      <Reference URI="/word/header1.xml?ContentType=application/vnd.openxmlformats-officedocument.wordprocessingml.header+xml">
        <DigestMethod Algorithm="http://www.w3.org/2000/09/xmldsig#sha1"/>
        <DigestValue>QJ277/xJr067bX0HozuHPm7zMeA=</DigestValue>
      </Reference>
      <Reference URI="/word/header2.xml?ContentType=application/vnd.openxmlformats-officedocument.wordprocessingml.header+xml">
        <DigestMethod Algorithm="http://www.w3.org/2000/09/xmldsig#sha1"/>
        <DigestValue>Ua2BP0G/DYcs++y34sve4KZO7ck=</DigestValue>
      </Reference>
      <Reference URI="/word/header3.xml?ContentType=application/vnd.openxmlformats-officedocument.wordprocessingml.header+xml">
        <DigestMethod Algorithm="http://www.w3.org/2000/09/xmldsig#sha1"/>
        <DigestValue>P2vYq92O4zz7i9d58ldiR1yAX0I=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+trwyxz7IR7wTWIfugTz59VUEwI=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2018-02-06T13:02:51Z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2018-02-06T13:02:51Z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33F4A-326B-452B-9FD5-CAFC0A520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2018-02-06T13:02:00Z</dcterms:modified>
</cp:coreProperties>
</file>