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D02" w:rsidRDefault="00805D02" w:rsidP="00ED7965">
      <w:pPr>
        <w:ind w:left="142"/>
        <w:rPr>
          <w:rFonts w:ascii="Times New Roman" w:hAnsi="Times New Roman"/>
        </w:rPr>
      </w:pPr>
    </w:p>
    <w:p w:rsidR="00805D02" w:rsidRDefault="00805D02" w:rsidP="00ED7965">
      <w:pPr>
        <w:ind w:left="142"/>
        <w:rPr>
          <w:rFonts w:ascii="Times New Roman" w:hAnsi="Times New Roman"/>
        </w:rPr>
      </w:pPr>
    </w:p>
    <w:p w:rsidR="00805D02" w:rsidRDefault="00805D02" w:rsidP="00ED7965">
      <w:pPr>
        <w:ind w:left="142"/>
        <w:rPr>
          <w:rFonts w:ascii="Times New Roman" w:hAnsi="Times New Roman"/>
        </w:rPr>
      </w:pPr>
    </w:p>
    <w:p w:rsidR="00805D02" w:rsidRDefault="00805D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5D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5D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5D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№СТП-3944/12</w:t>
      </w:r>
    </w:p>
    <w:p w:rsidR="00805D02" w:rsidRDefault="00805D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D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805D02" w:rsidRDefault="00805D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D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90AF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5D02" w:rsidRDefault="00805D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5D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805D02" w:rsidRDefault="00805D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5D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5D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5D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5D02" w:rsidTr="00BA0078">
        <w:tc>
          <w:tcPr>
            <w:tcW w:w="2996" w:type="dxa"/>
            <w:vAlign w:val="center"/>
          </w:tcPr>
          <w:p w:rsidR="00805D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805D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Хасанова </w:t>
            </w:r>
            <w:proofErr w:type="spellStart"/>
            <w:r>
              <w:rPr>
                <w:rFonts w:ascii="Times New Roman" w:hAnsi="Times New Roman"/>
              </w:rPr>
              <w:t>Рашита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Фаритовича</w:t>
            </w:r>
            <w:proofErr w:type="spellEnd"/>
          </w:p>
        </w:tc>
      </w:tr>
    </w:tbl>
    <w:p w:rsidR="00805D02" w:rsidRDefault="00805D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D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№СТП-3944/12 по лоту №12 не поступили.</w:t>
      </w:r>
    </w:p>
    <w:p w:rsidR="00805D02" w:rsidRDefault="00805D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0AFE" w:rsidRDefault="00990A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B7C" w:rsidRDefault="00623B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D02" w:rsidRDefault="009E1913" w:rsidP="00990AF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23B7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05D0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24B" w:rsidRDefault="002A124B" w:rsidP="00ED7965">
      <w:pPr>
        <w:spacing w:after="0" w:line="240" w:lineRule="auto"/>
      </w:pPr>
      <w:r>
        <w:separator/>
      </w:r>
    </w:p>
  </w:endnote>
  <w:endnote w:type="continuationSeparator" w:id="0">
    <w:p w:rsidR="002A124B" w:rsidRDefault="002A1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805D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805D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805D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24B" w:rsidRDefault="002A124B" w:rsidP="00ED7965">
      <w:pPr>
        <w:spacing w:after="0" w:line="240" w:lineRule="auto"/>
      </w:pPr>
      <w:r>
        <w:separator/>
      </w:r>
    </w:p>
  </w:footnote>
  <w:footnote w:type="continuationSeparator" w:id="0">
    <w:p w:rsidR="002A124B" w:rsidRDefault="002A1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990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990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D02" w:rsidRDefault="00990A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24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3B7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D02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AF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dO2yUjpmVSu6s7zO6fXlfjlOB/V5wvov1hE/39qqc2Y=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X6Rr0vtqztcmNzETa7UzriRlTugCn/brKV1gfbr5ro8=</DigestValue>
    </Reference>
  </SignedInfo>
  <SignatureValue>rhXGo8vcFnHDWYqQgnSbKhAVzQNJpJwlJKin1nGyXpGpy7QQOxffG012fwMpbkV0
WQRDy3jvXv+E55ZHvNnUCQ==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n1/Emy2P8lLi8j16S6CdtUoe9YI=</DigestValue>
      </Reference>
      <Reference URI="/word/endnotes.xml?ContentType=application/vnd.openxmlformats-officedocument.wordprocessingml.endnotes+xml">
        <DigestMethod Algorithm="http://www.w3.org/2000/09/xmldsig#sha1"/>
        <DigestValue>orNZamWC+CtQ1kEP0UUq+4MB3fg=</DigestValue>
      </Reference>
      <Reference URI="/word/fontTable.xml?ContentType=application/vnd.openxmlformats-officedocument.wordprocessingml.fontTable+xml">
        <DigestMethod Algorithm="http://www.w3.org/2000/09/xmldsig#sha1"/>
        <DigestValue>IdJBosx5JcHhA+01QXSPN3kQii8=</DigestValue>
      </Reference>
      <Reference URI="/word/footer1.xml?ContentType=application/vnd.openxmlformats-officedocument.wordprocessingml.footer+xml">
        <DigestMethod Algorithm="http://www.w3.org/2000/09/xmldsig#sha1"/>
        <DigestValue>mP84VI9rLdMTZjBrjuU5+HU09zg=</DigestValue>
      </Reference>
      <Reference URI="/word/footer2.xml?ContentType=application/vnd.openxmlformats-officedocument.wordprocessingml.footer+xml">
        <DigestMethod Algorithm="http://www.w3.org/2000/09/xmldsig#sha1"/>
        <DigestValue>mP84VI9rLdMTZjBrjuU5+HU09zg=</DigestValue>
      </Reference>
      <Reference URI="/word/footer3.xml?ContentType=application/vnd.openxmlformats-officedocument.wordprocessingml.footer+xml">
        <DigestMethod Algorithm="http://www.w3.org/2000/09/xmldsig#sha1"/>
        <DigestValue>mP84VI9rLdMTZjBrjuU5+HU09zg=</DigestValue>
      </Reference>
      <Reference URI="/word/footnotes.xml?ContentType=application/vnd.openxmlformats-officedocument.wordprocessingml.footnotes+xml">
        <DigestMethod Algorithm="http://www.w3.org/2000/09/xmldsig#sha1"/>
        <DigestValue>DgeVzxgLma9V1tJHQhrhs44zJD4=</DigestValue>
      </Reference>
      <Reference URI="/word/header1.xml?ContentType=application/vnd.openxmlformats-officedocument.wordprocessingml.header+xml">
        <DigestMethod Algorithm="http://www.w3.org/2000/09/xmldsig#sha1"/>
        <DigestValue>kPlHRzenEtJVJDrCp4q72PkYJx0=</DigestValue>
      </Reference>
      <Reference URI="/word/header2.xml?ContentType=application/vnd.openxmlformats-officedocument.wordprocessingml.header+xml">
        <DigestMethod Algorithm="http://www.w3.org/2000/09/xmldsig#sha1"/>
        <DigestValue>fiXLi9sRxOWz+1HlSSAiGYXFHRs=</DigestValue>
      </Reference>
      <Reference URI="/word/header3.xml?ContentType=application/vnd.openxmlformats-officedocument.wordprocessingml.header+xml">
        <DigestMethod Algorithm="http://www.w3.org/2000/09/xmldsig#sha1"/>
        <DigestValue>r4shMouv/rV5Qy8gjoKy51TD2EQ=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TQ7J7WtMn5Cfgs2a/qkbT8tLQYM=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2019-10-11T13:34:07Z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DA7B2-69BE-4FB9-A4C6-DB6D0BC8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2019-10-11T13:34:00Z</dcterms:modified>
</cp:coreProperties>
</file>