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6EA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36EA9" w:rsidRDefault="00236EA9" w:rsidP="00EA619D">
      <w:pPr>
        <w:ind w:left="142"/>
      </w:pPr>
    </w:p>
    <w:p w:rsidR="00236EA9" w:rsidRDefault="00236EA9" w:rsidP="00EA619D">
      <w:pPr>
        <w:ind w:left="142"/>
      </w:pPr>
    </w:p>
    <w:p w:rsidR="00236EA9" w:rsidRDefault="00236EA9" w:rsidP="00EA619D">
      <w:pPr>
        <w:ind w:left="142"/>
      </w:pPr>
    </w:p>
    <w:p w:rsidR="00236EA9" w:rsidRDefault="00236EA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36EA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36EA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36EA9" w:rsidRDefault="00236EA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36EA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92832" w:rsidRPr="00192832">
        <w:rPr>
          <w:rFonts w:ascii="Times New Roman" w:hAnsi="Times New Roman" w:cs="Times New Roman"/>
          <w:sz w:val="24"/>
          <w:szCs w:val="24"/>
        </w:rPr>
        <w:t>01.11</w:t>
      </w:r>
      <w:r w:rsidRPr="00192832">
        <w:rPr>
          <w:rFonts w:ascii="Times New Roman" w:hAnsi="Times New Roman" w:cs="Times New Roman"/>
          <w:sz w:val="24"/>
          <w:szCs w:val="24"/>
        </w:rPr>
        <w:t>.2017</w:t>
      </w:r>
    </w:p>
    <w:p w:rsidR="00236EA9" w:rsidRDefault="00236EA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36EA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«Калтанское»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№СТП-2330/1,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09.10.2017,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36EA9" w:rsidRDefault="00236EA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236EA9" w:rsidTr="00AA3C33">
        <w:tc>
          <w:tcPr>
            <w:tcW w:w="4981" w:type="dxa"/>
          </w:tcPr>
          <w:p w:rsidR="00236EA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36EA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36EA9" w:rsidTr="00AA3C33">
        <w:tc>
          <w:tcPr>
            <w:tcW w:w="4981" w:type="dxa"/>
          </w:tcPr>
          <w:p w:rsidR="00192832" w:rsidRPr="00192832" w:rsidRDefault="00192832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832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19283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92832">
              <w:rPr>
                <w:rFonts w:ascii="Times New Roman" w:hAnsi="Times New Roman"/>
                <w:sz w:val="24"/>
                <w:szCs w:val="24"/>
              </w:rPr>
              <w:t>) «01» ноября</w:t>
            </w:r>
            <w:r w:rsidR="00AA3C33" w:rsidRPr="00192832">
              <w:rPr>
                <w:rFonts w:ascii="Times New Roman" w:hAnsi="Times New Roman"/>
                <w:sz w:val="24"/>
                <w:szCs w:val="24"/>
              </w:rPr>
              <w:t xml:space="preserve"> 2017г. </w:t>
            </w:r>
          </w:p>
          <w:p w:rsidR="00236EA9" w:rsidRDefault="00192832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832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19283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92832">
              <w:rPr>
                <w:rFonts w:ascii="Times New Roman" w:hAnsi="Times New Roman"/>
                <w:sz w:val="24"/>
                <w:szCs w:val="24"/>
              </w:rPr>
              <w:t xml:space="preserve">) «01» ноября </w:t>
            </w:r>
            <w:r w:rsidR="00AA3C33" w:rsidRPr="00192832">
              <w:rPr>
                <w:rFonts w:ascii="Times New Roman" w:hAnsi="Times New Roman"/>
                <w:sz w:val="24"/>
                <w:szCs w:val="24"/>
              </w:rPr>
              <w:t>2017г.</w:t>
            </w:r>
          </w:p>
        </w:tc>
        <w:tc>
          <w:tcPr>
            <w:tcW w:w="4800" w:type="dxa"/>
          </w:tcPr>
          <w:p w:rsidR="00236EA9" w:rsidRPr="00192832" w:rsidRDefault="00192832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832">
              <w:rPr>
                <w:rFonts w:ascii="Times New Roman" w:hAnsi="Times New Roman"/>
                <w:sz w:val="24"/>
                <w:szCs w:val="24"/>
              </w:rPr>
              <w:t xml:space="preserve">11581893.81  </w:t>
            </w:r>
          </w:p>
        </w:tc>
      </w:tr>
    </w:tbl>
    <w:p w:rsidR="00236EA9" w:rsidRDefault="00236EA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36EA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2017-11-01 06:23:43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236EA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236EA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236EA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36EA9" w:rsidTr="00AA3C33">
        <w:tc>
          <w:tcPr>
            <w:tcW w:w="2693" w:type="dxa"/>
            <w:vAlign w:val="center"/>
          </w:tcPr>
          <w:p w:rsidR="00236EA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236EA9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Теплотрасса, назначение: нежилое, протяженность 7643 м.</w:t>
            </w:r>
          </w:p>
        </w:tc>
      </w:tr>
    </w:tbl>
    <w:p w:rsidR="00236EA9" w:rsidRDefault="00236EA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236EA9" w:rsidTr="00AA3C33">
        <w:tc>
          <w:tcPr>
            <w:tcW w:w="4961" w:type="dxa"/>
          </w:tcPr>
          <w:p w:rsidR="00236EA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236EA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36EA9" w:rsidTr="00AA3C33">
        <w:tc>
          <w:tcPr>
            <w:tcW w:w="4961" w:type="dxa"/>
          </w:tcPr>
          <w:p w:rsidR="00236EA9" w:rsidRPr="00192832" w:rsidRDefault="0019283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2832">
              <w:rPr>
                <w:rFonts w:ascii="Times New Roman" w:hAnsi="Times New Roman"/>
                <w:b/>
                <w:sz w:val="24"/>
                <w:szCs w:val="24"/>
              </w:rPr>
              <w:t>11581893.81</w:t>
            </w:r>
          </w:p>
        </w:tc>
        <w:tc>
          <w:tcPr>
            <w:tcW w:w="4820" w:type="dxa"/>
          </w:tcPr>
          <w:p w:rsidR="00236EA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11581894.00</w:t>
            </w:r>
          </w:p>
        </w:tc>
      </w:tr>
    </w:tbl>
    <w:p w:rsidR="00236EA9" w:rsidRDefault="00236EA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36EA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236EA9" w:rsidTr="00E7730E">
        <w:tc>
          <w:tcPr>
            <w:tcW w:w="1843" w:type="dxa"/>
            <w:vAlign w:val="center"/>
          </w:tcPr>
          <w:p w:rsidR="00236EA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236EA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36EA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36EA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236EA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36EA9" w:rsidRDefault="00236EA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36EA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36EA9" w:rsidTr="00E7730E">
        <w:tc>
          <w:tcPr>
            <w:tcW w:w="1843" w:type="dxa"/>
          </w:tcPr>
          <w:p w:rsidR="00236EA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9909</w:t>
            </w:r>
          </w:p>
        </w:tc>
        <w:tc>
          <w:tcPr>
            <w:tcW w:w="4252" w:type="dxa"/>
          </w:tcPr>
          <w:p w:rsidR="00236EA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"Кузбасская Торговая Компания"</w:t>
            </w:r>
          </w:p>
        </w:tc>
        <w:tc>
          <w:tcPr>
            <w:tcW w:w="992" w:type="dxa"/>
          </w:tcPr>
          <w:p w:rsidR="00236EA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236EA9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4205166597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1084205019634</w:t>
            </w:r>
          </w:p>
        </w:tc>
      </w:tr>
    </w:tbl>
    <w:p w:rsidR="00236EA9" w:rsidRDefault="00236EA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36EA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36EA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236EA9" w:rsidTr="00E7730E">
        <w:tc>
          <w:tcPr>
            <w:tcW w:w="1740" w:type="dxa"/>
            <w:vAlign w:val="center"/>
          </w:tcPr>
          <w:p w:rsidR="00236E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236E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36E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36E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236E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36EA9" w:rsidRDefault="00236EA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236E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80A04" w:rsidTr="00E7730E">
        <w:trPr>
          <w:trHeight w:val="73"/>
        </w:trPr>
        <w:tc>
          <w:tcPr>
            <w:tcW w:w="1740" w:type="dxa"/>
          </w:tcPr>
          <w:p w:rsidR="00A80A04" w:rsidRDefault="00A80A04" w:rsidP="00A80A0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9909</w:t>
            </w:r>
          </w:p>
        </w:tc>
        <w:tc>
          <w:tcPr>
            <w:tcW w:w="4355" w:type="dxa"/>
          </w:tcPr>
          <w:p w:rsidR="00A80A04" w:rsidRDefault="00A80A04" w:rsidP="00A80A0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"Кузбасская Торговая Компания"</w:t>
            </w:r>
          </w:p>
        </w:tc>
        <w:tc>
          <w:tcPr>
            <w:tcW w:w="1031" w:type="dxa"/>
          </w:tcPr>
          <w:p w:rsidR="00A80A04" w:rsidRDefault="00A80A04" w:rsidP="00A80A0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A80A04" w:rsidRDefault="00A80A04" w:rsidP="00A80A0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4205166597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1084205019634</w:t>
            </w:r>
          </w:p>
        </w:tc>
      </w:tr>
      <w:bookmarkEnd w:id="0"/>
    </w:tbl>
    <w:p w:rsidR="00236EA9" w:rsidRDefault="00236EA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36EA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236EA9" w:rsidTr="001C57F7">
        <w:trPr>
          <w:trHeight w:val="797"/>
        </w:trPr>
        <w:tc>
          <w:tcPr>
            <w:tcW w:w="2552" w:type="dxa"/>
            <w:vAlign w:val="center"/>
          </w:tcPr>
          <w:p w:rsidR="00236EA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236EA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36EA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36E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36E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236E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36EA9" w:rsidTr="001C57F7">
        <w:tc>
          <w:tcPr>
            <w:tcW w:w="2552" w:type="dxa"/>
          </w:tcPr>
          <w:p w:rsidR="00236EA9" w:rsidRDefault="00236EA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236EA9" w:rsidRDefault="00236EA9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236EA9" w:rsidRDefault="00236EA9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36EA9" w:rsidRDefault="00236EA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36EA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36EA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36EA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36EA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36EA9" w:rsidRDefault="00236EA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36EA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192832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«Гарант»</w:t>
      </w:r>
    </w:p>
    <w:sectPr w:rsidR="00236EA9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4068" w:rsidRDefault="00B64068">
      <w:pPr>
        <w:spacing w:after="0" w:line="240" w:lineRule="auto"/>
      </w:pPr>
      <w:r>
        <w:separator/>
      </w:r>
    </w:p>
  </w:endnote>
  <w:endnote w:type="continuationSeparator" w:id="0">
    <w:p w:rsidR="00B64068" w:rsidRDefault="00B640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6EA9" w:rsidRDefault="00236EA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6EA9" w:rsidRDefault="00236EA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6EA9" w:rsidRDefault="00236EA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4068" w:rsidRDefault="00B64068">
      <w:pPr>
        <w:spacing w:after="0" w:line="240" w:lineRule="auto"/>
      </w:pPr>
      <w:r>
        <w:separator/>
      </w:r>
    </w:p>
  </w:footnote>
  <w:footnote w:type="continuationSeparator" w:id="0">
    <w:p w:rsidR="00B64068" w:rsidRDefault="00B640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6EA9" w:rsidRDefault="00B640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6EA9" w:rsidRDefault="00B640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6EA9" w:rsidRDefault="00B640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2832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36EA9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80A04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068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92A89"/>
    <w:rsid w:val="00FB186B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9453AED-559E-4593-90C6-7681F40CC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F92A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92A8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RlXKS4T379oO95BlnWHM2+Yv83V3DIArETJ6JTjgGJ4=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kB4y81+W6s007sTSpkxQi+Hd3v3uH2u/aJfVHIzMS9w=</DigestValue>
    </Reference>
  </SignedInfo>
  <SignatureValue>XP0RvLRBvu9f+z9T59HBkCbgeFTdr1DgD17FwQKH+halZ0f5YNGxG1dhM3LM+81M
worIVrcaHBgs/Dg/WsvVQw==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6gUlAcfb41wQDVrLYj449EGdpKE=</DigestValue>
      </Reference>
      <Reference URI="/word/endnotes.xml?ContentType=application/vnd.openxmlformats-officedocument.wordprocessingml.endnotes+xml">
        <DigestMethod Algorithm="http://www.w3.org/2000/09/xmldsig#sha1"/>
        <DigestValue>xg/r2VmRBRsEeq/v+Td3J59T4Fw=</DigestValue>
      </Reference>
      <Reference URI="/word/fontTable.xml?ContentType=application/vnd.openxmlformats-officedocument.wordprocessingml.fontTable+xml">
        <DigestMethod Algorithm="http://www.w3.org/2000/09/xmldsig#sha1"/>
        <DigestValue>Mh57u62SbeEtHIV4MvnM5W+VSA4=</DigestValue>
      </Reference>
      <Reference URI="/word/footer1.xml?ContentType=application/vnd.openxmlformats-officedocument.wordprocessingml.footer+xml">
        <DigestMethod Algorithm="http://www.w3.org/2000/09/xmldsig#sha1"/>
        <DigestValue>Ez6YNnXqotFg9RAtCTaC8trsr9M=</DigestValue>
      </Reference>
      <Reference URI="/word/footer2.xml?ContentType=application/vnd.openxmlformats-officedocument.wordprocessingml.footer+xml">
        <DigestMethod Algorithm="http://www.w3.org/2000/09/xmldsig#sha1"/>
        <DigestValue>Ez6YNnXqotFg9RAtCTaC8trsr9M=</DigestValue>
      </Reference>
      <Reference URI="/word/footer3.xml?ContentType=application/vnd.openxmlformats-officedocument.wordprocessingml.footer+xml">
        <DigestMethod Algorithm="http://www.w3.org/2000/09/xmldsig#sha1"/>
        <DigestValue>Ez6YNnXqotFg9RAtCTaC8trsr9M=</DigestValue>
      </Reference>
      <Reference URI="/word/footnotes.xml?ContentType=application/vnd.openxmlformats-officedocument.wordprocessingml.footnotes+xml">
        <DigestMethod Algorithm="http://www.w3.org/2000/09/xmldsig#sha1"/>
        <DigestValue>rWXY/9rL1n5ODJMjQQ60n/e6WX0=</DigestValue>
      </Reference>
      <Reference URI="/word/header1.xml?ContentType=application/vnd.openxmlformats-officedocument.wordprocessingml.header+xml">
        <DigestMethod Algorithm="http://www.w3.org/2000/09/xmldsig#sha1"/>
        <DigestValue>eYD3BKz9E5a/0YXKgVpBYbc9FrQ=</DigestValue>
      </Reference>
      <Reference URI="/word/header2.xml?ContentType=application/vnd.openxmlformats-officedocument.wordprocessingml.header+xml">
        <DigestMethod Algorithm="http://www.w3.org/2000/09/xmldsig#sha1"/>
        <DigestValue>MzPWd20DHHUYz1D0hJK9S/AEuuY=</DigestValue>
      </Reference>
      <Reference URI="/word/header3.xml?ContentType=application/vnd.openxmlformats-officedocument.wordprocessingml.header+xml">
        <DigestMethod Algorithm="http://www.w3.org/2000/09/xmldsig#sha1"/>
        <DigestValue>GxYdMGvshkbaw8CFU/sMHF3zsA8=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TWh2JKwgtU8MakuVs77x45wtoLk=</DigestValue>
      </Reference>
      <Reference URI="/word/styles.xml?ContentType=application/vnd.openxmlformats-officedocument.wordprocessingml.styles+xml">
        <DigestMethod Algorithm="http://www.w3.org/2000/09/xmldsig#sha1"/>
        <DigestValue>dYiOpYC26pIqmDhQQy7/Un+xBYw=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2017-11-01T10:24:34Z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2017-11-01T10:24:34Z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2598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2</cp:revision>
  <cp:lastPrinted>2017-11-01T10:16:00Z</cp:lastPrinted>
  <dcterms:created xsi:type="dcterms:W3CDTF">2017-11-01T10:16:00Z</dcterms:created>
  <dcterms:modified xsi:type="dcterms:W3CDTF">2017-11-01T10:16:00Z</dcterms:modified>
</cp:coreProperties>
</file>