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CE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0CE8" w:rsidRDefault="00B20CE8" w:rsidP="00ED7965">
      <w:pPr>
        <w:ind w:left="142"/>
      </w:pPr>
    </w:p>
    <w:p w:rsidR="00B20CE8" w:rsidRDefault="00B20CE8" w:rsidP="00ED7965">
      <w:pPr>
        <w:ind w:left="142"/>
      </w:pPr>
    </w:p>
    <w:p w:rsidR="00B20CE8" w:rsidRDefault="00B20CE8" w:rsidP="00ED7965">
      <w:pPr>
        <w:ind w:left="142"/>
      </w:pPr>
    </w:p>
    <w:p w:rsidR="00B20CE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20CE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7F6EF3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B20CE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20CE8" w:rsidRDefault="00B20CE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20CE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№СТП-2422/3</w:t>
      </w:r>
    </w:p>
    <w:p w:rsidR="00B20CE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20CE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20CE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20CE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F6EF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ГеоАльянс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20CE8" w:rsidRDefault="00B20CE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0CE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2017-12-28 12:00:00 (время московское)</w:t>
      </w:r>
    </w:p>
    <w:p w:rsidR="00B20CE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20CE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20CE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20CE8" w:rsidRDefault="00B20CE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20CE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20CE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20CE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0CE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CE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CE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использования: под строительство торгового центра)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бщ. пл. 65 300 кв. м, кад.№69:10:0000024:535,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Тверская обл., Калининский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Никулинское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р-н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Имущество находи</w:t>
            </w:r>
            <w:r w:rsidR="0083441E">
              <w:rPr>
                <w:rFonts w:ascii="Times New Roman" w:hAnsi="Times New Roman"/>
                <w:sz w:val="24"/>
                <w:szCs w:val="24"/>
              </w:rPr>
              <w:t xml:space="preserve">тся в залоге </w:t>
            </w:r>
            <w:proofErr w:type="gramStart"/>
            <w:r w:rsidR="0083441E"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 w:rsidR="0083441E">
              <w:rPr>
                <w:rFonts w:ascii="Times New Roman" w:hAnsi="Times New Roman"/>
                <w:sz w:val="24"/>
                <w:szCs w:val="24"/>
              </w:rPr>
              <w:t xml:space="preserve"> КБ «Союзный»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73602000.00</w:t>
            </w:r>
          </w:p>
        </w:tc>
      </w:tr>
    </w:tbl>
    <w:p w:rsidR="00B20CE8" w:rsidRDefault="00B20CE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0CE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20CE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20CE8" w:rsidRDefault="00B20CE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20CE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20CE8" w:rsidRDefault="00B20CE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0CE8" w:rsidRPr="0083441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83441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83441E">
        <w:rPr>
          <w:rFonts w:ascii="Times New Roman" w:hAnsi="Times New Roman"/>
          <w:b/>
          <w:sz w:val="24"/>
          <w:szCs w:val="24"/>
        </w:rPr>
        <w:t>Обществ</w:t>
      </w:r>
      <w:r w:rsidR="007F6EF3">
        <w:rPr>
          <w:rFonts w:ascii="Times New Roman" w:hAnsi="Times New Roman"/>
          <w:b/>
          <w:sz w:val="24"/>
          <w:szCs w:val="24"/>
        </w:rPr>
        <w:t>а</w:t>
      </w:r>
      <w:r w:rsidRPr="0083441E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83441E">
        <w:rPr>
          <w:rFonts w:ascii="Times New Roman" w:hAnsi="Times New Roman"/>
          <w:b/>
          <w:sz w:val="24"/>
          <w:szCs w:val="24"/>
        </w:rPr>
        <w:t>ГеоАльянс</w:t>
      </w:r>
      <w:proofErr w:type="spellEnd"/>
      <w:r w:rsidRPr="0083441E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bookmarkEnd w:id="0"/>
      <w:r w:rsidR="007F6EF3">
        <w:rPr>
          <w:rFonts w:ascii="Times New Roman" w:hAnsi="Times New Roman"/>
          <w:sz w:val="24"/>
          <w:szCs w:val="24"/>
        </w:rPr>
        <w:t>по л</w:t>
      </w:r>
      <w:r w:rsidRPr="0083441E">
        <w:rPr>
          <w:rFonts w:ascii="Times New Roman" w:hAnsi="Times New Roman"/>
          <w:sz w:val="24"/>
          <w:szCs w:val="24"/>
        </w:rPr>
        <w:t>от</w:t>
      </w:r>
      <w:r w:rsidR="007F6EF3">
        <w:rPr>
          <w:rFonts w:ascii="Times New Roman" w:hAnsi="Times New Roman"/>
          <w:sz w:val="24"/>
          <w:szCs w:val="24"/>
        </w:rPr>
        <w:t>у</w:t>
      </w:r>
      <w:r w:rsidRPr="0083441E">
        <w:rPr>
          <w:rFonts w:ascii="Times New Roman" w:hAnsi="Times New Roman"/>
          <w:sz w:val="24"/>
          <w:szCs w:val="24"/>
        </w:rPr>
        <w:t xml:space="preserve"> №3, </w:t>
      </w:r>
      <w:r w:rsidRPr="0083441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3441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20CE8" w:rsidRPr="0083441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971" w:rsidRDefault="007C0971" w:rsidP="00ED7965">
      <w:pPr>
        <w:spacing w:after="0" w:line="240" w:lineRule="auto"/>
      </w:pPr>
      <w:r>
        <w:separator/>
      </w:r>
    </w:p>
  </w:endnote>
  <w:endnote w:type="continuationSeparator" w:id="0">
    <w:p w:rsidR="007C0971" w:rsidRDefault="007C09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CE8" w:rsidRDefault="00B20CE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CE8" w:rsidRDefault="00B20CE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CE8" w:rsidRDefault="00B20C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971" w:rsidRDefault="007C0971" w:rsidP="00ED7965">
      <w:pPr>
        <w:spacing w:after="0" w:line="240" w:lineRule="auto"/>
      </w:pPr>
      <w:r>
        <w:separator/>
      </w:r>
    </w:p>
  </w:footnote>
  <w:footnote w:type="continuationSeparator" w:id="0">
    <w:p w:rsidR="007C0971" w:rsidRDefault="007C09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CE8" w:rsidRDefault="007F6E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CE8" w:rsidRDefault="007F6E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CE8" w:rsidRDefault="007F6E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C0971"/>
    <w:rsid w:val="007F3E7C"/>
    <w:rsid w:val="007F6EF3"/>
    <w:rsid w:val="00800327"/>
    <w:rsid w:val="00810543"/>
    <w:rsid w:val="00816EEC"/>
    <w:rsid w:val="00821C7D"/>
    <w:rsid w:val="00830DF6"/>
    <w:rsid w:val="0083441E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20CE8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0Nem5/wnseMQRGTcoMZF9OTW4hRzzM18FERwTd+RSv0=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3AYihs2Oh+ZyJRxYVIAp/gDSGK8AndPC+JXT1qTrGkk=</DigestValue>
    </Reference>
  </SignedInfo>
  <SignatureValue>2MswlD/utySYx2QdQae13Tc0DMN2Putj4r8elaKWKs+2EsP5ZSlagfP6BbC+atTP
ymUiuyCs55efTMq/BRFlIw==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VLccfVnCnshrblZlmmEoJV8tl7k=</DigestValue>
      </Reference>
      <Reference URI="/word/endnotes.xml?ContentType=application/vnd.openxmlformats-officedocument.wordprocessingml.endnotes+xml">
        <DigestMethod Algorithm="http://www.w3.org/2000/09/xmldsig#sha1"/>
        <DigestValue>l5idhHQ+BH1oY6TKzC/SE56hfdw=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FmtD4JkfoOoFZjpd1iIEJ8WY6T8=</DigestValue>
      </Reference>
      <Reference URI="/word/footer2.xml?ContentType=application/vnd.openxmlformats-officedocument.wordprocessingml.footer+xml">
        <DigestMethod Algorithm="http://www.w3.org/2000/09/xmldsig#sha1"/>
        <DigestValue>FmtD4JkfoOoFZjpd1iIEJ8WY6T8=</DigestValue>
      </Reference>
      <Reference URI="/word/footer3.xml?ContentType=application/vnd.openxmlformats-officedocument.wordprocessingml.footer+xml">
        <DigestMethod Algorithm="http://www.w3.org/2000/09/xmldsig#sha1"/>
        <DigestValue>FmtD4JkfoOoFZjpd1iIEJ8WY6T8=</DigestValue>
      </Reference>
      <Reference URI="/word/footnotes.xml?ContentType=application/vnd.openxmlformats-officedocument.wordprocessingml.footnotes+xml">
        <DigestMethod Algorithm="http://www.w3.org/2000/09/xmldsig#sha1"/>
        <DigestValue>WtgK+Moke6Y09gJf/zhbhD2iHnE=</DigestValue>
      </Reference>
      <Reference URI="/word/header1.xml?ContentType=application/vnd.openxmlformats-officedocument.wordprocessingml.header+xml">
        <DigestMethod Algorithm="http://www.w3.org/2000/09/xmldsig#sha1"/>
        <DigestValue>fwTgfMg4zB/cn19JNBvd86cKMJA=</DigestValue>
      </Reference>
      <Reference URI="/word/header2.xml?ContentType=application/vnd.openxmlformats-officedocument.wordprocessingml.header+xml">
        <DigestMethod Algorithm="http://www.w3.org/2000/09/xmldsig#sha1"/>
        <DigestValue>XCFyTvRTj4n+0Smc0jnzlsl/+JI=</DigestValue>
      </Reference>
      <Reference URI="/word/header3.xml?ContentType=application/vnd.openxmlformats-officedocument.wordprocessingml.header+xml">
        <DigestMethod Algorithm="http://www.w3.org/2000/09/xmldsig#sha1"/>
        <DigestValue>sbEYIy0Vjn/yh8rUMGJY26kpKGo=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tNy1OpKl3X1RltY/tqLWdx0c854=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2017-12-28T09:47:04Z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2017-12-28T09:47:04Z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34C86-D5CC-49C6-87E6-61A8A9176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2017-12-28T09:47:00Z</dcterms:modified>
</cp:coreProperties>
</file>