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CD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6CD9" w:rsidRDefault="00766CD9" w:rsidP="00EA619D">
      <w:pPr>
        <w:ind w:left="142"/>
      </w:pPr>
    </w:p>
    <w:p w:rsidR="00766CD9" w:rsidRDefault="00766CD9" w:rsidP="00EA619D">
      <w:pPr>
        <w:ind w:left="142"/>
      </w:pPr>
    </w:p>
    <w:p w:rsidR="00766CD9" w:rsidRDefault="00766CD9" w:rsidP="00EA619D">
      <w:pPr>
        <w:ind w:left="142"/>
      </w:pPr>
    </w:p>
    <w:p w:rsidR="00766CD9" w:rsidRDefault="00766CD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66CD9" w:rsidRDefault="00766CD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66CD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66CD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66CD9" w:rsidRDefault="00766CD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66CD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509F5" w:rsidRPr="00E509F5">
        <w:rPr>
          <w:rFonts w:ascii="Times New Roman" w:hAnsi="Times New Roman" w:cs="Times New Roman"/>
          <w:sz w:val="24"/>
          <w:szCs w:val="24"/>
        </w:rPr>
        <w:t>22.08</w:t>
      </w:r>
      <w:r w:rsidRPr="00E509F5">
        <w:rPr>
          <w:rFonts w:ascii="Times New Roman" w:hAnsi="Times New Roman" w:cs="Times New Roman"/>
          <w:sz w:val="24"/>
          <w:szCs w:val="24"/>
        </w:rPr>
        <w:t>.201</w:t>
      </w:r>
      <w:r w:rsidR="00E509F5" w:rsidRPr="00E509F5">
        <w:rPr>
          <w:rFonts w:ascii="Times New Roman" w:hAnsi="Times New Roman" w:cs="Times New Roman"/>
          <w:sz w:val="24"/>
          <w:szCs w:val="24"/>
        </w:rPr>
        <w:t>8</w:t>
      </w:r>
    </w:p>
    <w:p w:rsidR="00766CD9" w:rsidRDefault="00766CD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66CD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Лавошниченко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№СТП-3036/1,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66CD9" w:rsidRDefault="00766CD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66CD9" w:rsidTr="008A1149">
        <w:tc>
          <w:tcPr>
            <w:tcW w:w="4981" w:type="dxa"/>
          </w:tcPr>
          <w:p w:rsidR="00766CD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66CD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66CD9" w:rsidTr="008A1149">
        <w:tc>
          <w:tcPr>
            <w:tcW w:w="4981" w:type="dxa"/>
          </w:tcPr>
          <w:p w:rsidR="00E509F5" w:rsidRPr="00E509F5" w:rsidRDefault="00E509F5" w:rsidP="00E509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F5">
              <w:rPr>
                <w:rFonts w:ascii="Times New Roman" w:hAnsi="Times New Roman"/>
                <w:sz w:val="24"/>
                <w:szCs w:val="24"/>
              </w:rPr>
              <w:t>с 00:00 (мск) «15</w:t>
            </w:r>
            <w:r w:rsidR="008A1149" w:rsidRPr="00E509F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509F5">
              <w:rPr>
                <w:rFonts w:ascii="Times New Roman" w:hAnsi="Times New Roman"/>
                <w:sz w:val="24"/>
                <w:szCs w:val="24"/>
              </w:rPr>
              <w:t>августа 2018</w:t>
            </w:r>
            <w:r w:rsidR="008A1149" w:rsidRPr="00E509F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66CD9" w:rsidRPr="00E509F5" w:rsidRDefault="008A1149" w:rsidP="00E509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F5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E509F5" w:rsidRPr="00E509F5">
              <w:rPr>
                <w:rFonts w:ascii="Times New Roman" w:hAnsi="Times New Roman"/>
                <w:sz w:val="24"/>
                <w:szCs w:val="24"/>
              </w:rPr>
              <w:t>00:00 (мск) «22» августа 2018г.</w:t>
            </w:r>
          </w:p>
        </w:tc>
        <w:tc>
          <w:tcPr>
            <w:tcW w:w="4800" w:type="dxa"/>
          </w:tcPr>
          <w:p w:rsidR="00766CD9" w:rsidRPr="00E509F5" w:rsidRDefault="00E509F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F5">
              <w:rPr>
                <w:rFonts w:ascii="Times New Roman" w:hAnsi="Times New Roman"/>
                <w:sz w:val="24"/>
                <w:szCs w:val="24"/>
              </w:rPr>
              <w:t>1772928.00</w:t>
            </w:r>
          </w:p>
        </w:tc>
      </w:tr>
    </w:tbl>
    <w:p w:rsidR="00766CD9" w:rsidRDefault="00766CD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66CD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2018-08-16 11:29:29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66CD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6C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66C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66CD9" w:rsidTr="008A1149">
        <w:tc>
          <w:tcPr>
            <w:tcW w:w="2996" w:type="dxa"/>
            <w:vAlign w:val="center"/>
          </w:tcPr>
          <w:p w:rsidR="00766CD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66CD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заводоуправления площадью 776,8 кв. м, нежилое здание, инв. №18:01000, литер А, этажность:3; кадастровый (или условный) номер 54:18:110205:0112:0100; Земельный участок площадью 1796,0 кв. м, земли населенных пунктов, для обеспечения деятельности организации и эксплуатации объектов промышленности, адрес: Новосибирская область, Мошковский район, рабочий поселок Станционно-Ояшинский, ул. Производственная, д. 8/3; кадастровый (или условный) номер 54:18:110205:0112.  </w:t>
            </w:r>
          </w:p>
        </w:tc>
      </w:tr>
    </w:tbl>
    <w:p w:rsidR="00766CD9" w:rsidRDefault="00766CD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66CD9" w:rsidTr="008A1149">
        <w:tc>
          <w:tcPr>
            <w:tcW w:w="4889" w:type="dxa"/>
          </w:tcPr>
          <w:p w:rsidR="00766CD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66C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66CD9" w:rsidTr="008A1149">
        <w:tc>
          <w:tcPr>
            <w:tcW w:w="4889" w:type="dxa"/>
          </w:tcPr>
          <w:p w:rsidR="00766CD9" w:rsidRPr="00E509F5" w:rsidRDefault="00E509F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9F5">
              <w:rPr>
                <w:rFonts w:ascii="Times New Roman" w:hAnsi="Times New Roman"/>
                <w:b/>
                <w:sz w:val="24"/>
                <w:szCs w:val="24"/>
              </w:rPr>
              <w:t>1772928.00</w:t>
            </w:r>
          </w:p>
        </w:tc>
        <w:tc>
          <w:tcPr>
            <w:tcW w:w="4892" w:type="dxa"/>
          </w:tcPr>
          <w:p w:rsidR="00766C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7000000.00</w:t>
            </w:r>
          </w:p>
        </w:tc>
      </w:tr>
    </w:tbl>
    <w:p w:rsidR="00766CD9" w:rsidRDefault="00766C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6C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66CD9" w:rsidTr="006D6214">
        <w:tc>
          <w:tcPr>
            <w:tcW w:w="1701" w:type="dxa"/>
            <w:vAlign w:val="center"/>
          </w:tcPr>
          <w:p w:rsidR="00766CD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66CD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66C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66C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66CD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66CD9" w:rsidRDefault="00766CD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66CD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66CD9" w:rsidTr="006D6214">
        <w:tc>
          <w:tcPr>
            <w:tcW w:w="1701" w:type="dxa"/>
          </w:tcPr>
          <w:p w:rsidR="00766C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5429</w:t>
            </w:r>
          </w:p>
        </w:tc>
        <w:tc>
          <w:tcPr>
            <w:tcW w:w="4536" w:type="dxa"/>
          </w:tcPr>
          <w:p w:rsidR="00766C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Косьяненко Константин Анатольевич</w:t>
            </w:r>
          </w:p>
        </w:tc>
        <w:tc>
          <w:tcPr>
            <w:tcW w:w="850" w:type="dxa"/>
          </w:tcPr>
          <w:p w:rsidR="00766C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66CD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234703301405</w:t>
            </w:r>
          </w:p>
        </w:tc>
      </w:tr>
    </w:tbl>
    <w:p w:rsidR="00766CD9" w:rsidRDefault="00766CD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66CD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2018-08-18 12:14:13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66CD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6C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66C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66CD9" w:rsidTr="008A1149">
        <w:tc>
          <w:tcPr>
            <w:tcW w:w="2996" w:type="dxa"/>
            <w:vAlign w:val="center"/>
          </w:tcPr>
          <w:p w:rsidR="00766CD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66CD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заводоуправления площадью 776,8 кв. м, нежилое здание, инв. №18:01000, литер А, этажность:3; кадастровый (или условный) номер 54:18:110205:0112:0100; Земельный участок площадью 1796,0 кв. м, земли населенных пунктов, для обеспечения деятельности организации и эксплуатации объектов промышленности, адрес: Новосибирская область, Мошковский район, рабочий поселок Станционно-Ояшинский, ул. Производственная, д. 8/3; кадастровый (или условный) номер 54:18:110205:0112.  </w:t>
            </w:r>
          </w:p>
        </w:tc>
      </w:tr>
    </w:tbl>
    <w:p w:rsidR="00766CD9" w:rsidRDefault="00766CD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66CD9" w:rsidTr="008A1149">
        <w:tc>
          <w:tcPr>
            <w:tcW w:w="4889" w:type="dxa"/>
          </w:tcPr>
          <w:p w:rsidR="00766CD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66C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66CD9" w:rsidTr="008A1149">
        <w:tc>
          <w:tcPr>
            <w:tcW w:w="4889" w:type="dxa"/>
          </w:tcPr>
          <w:p w:rsidR="00766CD9" w:rsidRPr="00E509F5" w:rsidRDefault="00E509F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9F5">
              <w:rPr>
                <w:rFonts w:ascii="Times New Roman" w:hAnsi="Times New Roman"/>
                <w:b/>
                <w:sz w:val="24"/>
                <w:szCs w:val="24"/>
              </w:rPr>
              <w:t>1772928.00</w:t>
            </w:r>
          </w:p>
        </w:tc>
        <w:tc>
          <w:tcPr>
            <w:tcW w:w="4892" w:type="dxa"/>
          </w:tcPr>
          <w:p w:rsidR="00766C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100.00</w:t>
            </w:r>
          </w:p>
        </w:tc>
      </w:tr>
    </w:tbl>
    <w:p w:rsidR="00766CD9" w:rsidRDefault="00766C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6C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66CD9" w:rsidTr="006D6214">
        <w:tc>
          <w:tcPr>
            <w:tcW w:w="1701" w:type="dxa"/>
            <w:vAlign w:val="center"/>
          </w:tcPr>
          <w:p w:rsidR="00766CD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66CD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66C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66C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66CD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66CD9" w:rsidRDefault="00766CD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66CD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66CD9" w:rsidTr="006D6214">
        <w:tc>
          <w:tcPr>
            <w:tcW w:w="1701" w:type="dxa"/>
          </w:tcPr>
          <w:p w:rsidR="00766C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11974</w:t>
            </w:r>
          </w:p>
        </w:tc>
        <w:tc>
          <w:tcPr>
            <w:tcW w:w="4536" w:type="dxa"/>
          </w:tcPr>
          <w:p w:rsidR="00766C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Шаталин Александр Александрович</w:t>
            </w:r>
          </w:p>
        </w:tc>
        <w:tc>
          <w:tcPr>
            <w:tcW w:w="850" w:type="dxa"/>
          </w:tcPr>
          <w:p w:rsidR="00766C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66CD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551701940970</w:t>
            </w:r>
          </w:p>
        </w:tc>
      </w:tr>
    </w:tbl>
    <w:p w:rsidR="00766CD9" w:rsidRDefault="00766CD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66CD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2018-08-21 13:58:53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66CD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6C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66C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66CD9" w:rsidTr="008A1149">
        <w:tc>
          <w:tcPr>
            <w:tcW w:w="2996" w:type="dxa"/>
            <w:vAlign w:val="center"/>
          </w:tcPr>
          <w:p w:rsidR="00766CD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66CD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заводоуправления площадью 776,8 кв. м, нежилое здание, инв. №18:01000, литер А, этажность:3; кадастровый (или условный) номер 54:18:110205:0112:0100; Земельный участок площадью 1796,0 кв. м, земли населенных пунктов, для обеспечения деятельности организации и эксплуатации объектов промышленности, адрес: Новосибирская область, Мошковский район, рабочий поселок Станционно-Ояшинский, ул. Производственная, д. 8/3; кадастровый (или условный) номер 54:18:110205:0112.  </w:t>
            </w:r>
          </w:p>
        </w:tc>
      </w:tr>
    </w:tbl>
    <w:p w:rsidR="00766CD9" w:rsidRDefault="00766CD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66CD9" w:rsidTr="008A1149">
        <w:tc>
          <w:tcPr>
            <w:tcW w:w="4889" w:type="dxa"/>
          </w:tcPr>
          <w:p w:rsidR="00766CD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66C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66CD9" w:rsidTr="008A1149">
        <w:tc>
          <w:tcPr>
            <w:tcW w:w="4889" w:type="dxa"/>
          </w:tcPr>
          <w:p w:rsidR="00766CD9" w:rsidRDefault="00E509F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9F5">
              <w:rPr>
                <w:rFonts w:ascii="Times New Roman" w:hAnsi="Times New Roman"/>
                <w:b/>
                <w:sz w:val="24"/>
                <w:szCs w:val="24"/>
              </w:rPr>
              <w:t>1772928.00</w:t>
            </w:r>
          </w:p>
        </w:tc>
        <w:tc>
          <w:tcPr>
            <w:tcW w:w="4892" w:type="dxa"/>
          </w:tcPr>
          <w:p w:rsidR="00766C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1850000.00</w:t>
            </w:r>
          </w:p>
        </w:tc>
      </w:tr>
    </w:tbl>
    <w:p w:rsidR="00766CD9" w:rsidRDefault="00766C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6C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66CD9" w:rsidTr="006D6214">
        <w:tc>
          <w:tcPr>
            <w:tcW w:w="1701" w:type="dxa"/>
            <w:vAlign w:val="center"/>
          </w:tcPr>
          <w:p w:rsidR="00766CD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66CD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66C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66C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66CD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66CD9" w:rsidRDefault="00766CD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66CD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66CD9" w:rsidTr="006D6214">
        <w:tc>
          <w:tcPr>
            <w:tcW w:w="1701" w:type="dxa"/>
          </w:tcPr>
          <w:p w:rsidR="00766C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13812</w:t>
            </w:r>
          </w:p>
        </w:tc>
        <w:tc>
          <w:tcPr>
            <w:tcW w:w="4536" w:type="dxa"/>
          </w:tcPr>
          <w:p w:rsidR="00766C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Полотнянко Виктор Анатольевич в лице представителя ООО "СтройАльянс"</w:t>
            </w:r>
          </w:p>
        </w:tc>
        <w:tc>
          <w:tcPr>
            <w:tcW w:w="850" w:type="dxa"/>
          </w:tcPr>
          <w:p w:rsidR="00766C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66CD9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227713678897</w:t>
            </w:r>
          </w:p>
          <w:p w:rsidR="00E509F5" w:rsidRDefault="00E509F5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E509F5" w:rsidRDefault="00E509F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317222500002300</w:t>
            </w:r>
          </w:p>
        </w:tc>
      </w:tr>
    </w:tbl>
    <w:p w:rsidR="00766CD9" w:rsidRDefault="00766CD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66CD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2018-08-21 23:52:00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66CD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6C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66C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66CD9" w:rsidTr="008A1149">
        <w:tc>
          <w:tcPr>
            <w:tcW w:w="2996" w:type="dxa"/>
            <w:vAlign w:val="center"/>
          </w:tcPr>
          <w:p w:rsidR="00766CD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785" w:type="dxa"/>
            <w:vAlign w:val="center"/>
          </w:tcPr>
          <w:p w:rsidR="00766CD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заводоуправления площадью 776,8 кв. м, нежилое здание, инв. №18:01000, литер А, этажность:3; кадастровый (или условный) номер 54:18:110205:0112:0100; Земельный участок площадью 1796,0 кв. м, земли населенных пунктов, для обеспечения деятельности организации и эксплуатации объектов промышленности, адрес: Новосибирская область, Мошковский район, рабочий поселок Станционно-Ояшинский, ул. Производственная, д. 8/3; кадастровый (или условный) номер 54:18:110205:0112.  </w:t>
            </w:r>
          </w:p>
        </w:tc>
      </w:tr>
    </w:tbl>
    <w:p w:rsidR="00766CD9" w:rsidRDefault="00766CD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66CD9" w:rsidTr="008A1149">
        <w:tc>
          <w:tcPr>
            <w:tcW w:w="4889" w:type="dxa"/>
          </w:tcPr>
          <w:p w:rsidR="00766CD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66C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66CD9" w:rsidTr="008A1149">
        <w:tc>
          <w:tcPr>
            <w:tcW w:w="4889" w:type="dxa"/>
          </w:tcPr>
          <w:p w:rsidR="00766CD9" w:rsidRDefault="00E509F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9F5">
              <w:rPr>
                <w:rFonts w:ascii="Times New Roman" w:hAnsi="Times New Roman"/>
                <w:b/>
                <w:sz w:val="24"/>
                <w:szCs w:val="24"/>
              </w:rPr>
              <w:t>1772928.00</w:t>
            </w:r>
          </w:p>
        </w:tc>
        <w:tc>
          <w:tcPr>
            <w:tcW w:w="4892" w:type="dxa"/>
          </w:tcPr>
          <w:p w:rsidR="00766C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1950000.00</w:t>
            </w:r>
          </w:p>
        </w:tc>
      </w:tr>
    </w:tbl>
    <w:p w:rsidR="00766CD9" w:rsidRDefault="00766C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6C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66CD9" w:rsidTr="006D6214">
        <w:tc>
          <w:tcPr>
            <w:tcW w:w="1701" w:type="dxa"/>
            <w:vAlign w:val="center"/>
          </w:tcPr>
          <w:p w:rsidR="00766CD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66CD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66C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66C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66CD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66CD9" w:rsidRDefault="00766CD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66CD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66CD9" w:rsidTr="006D6214">
        <w:tc>
          <w:tcPr>
            <w:tcW w:w="1701" w:type="dxa"/>
          </w:tcPr>
          <w:p w:rsidR="00766C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9144</w:t>
            </w:r>
          </w:p>
        </w:tc>
        <w:tc>
          <w:tcPr>
            <w:tcW w:w="4536" w:type="dxa"/>
          </w:tcPr>
          <w:p w:rsidR="00766C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"Сигма Групп"</w:t>
            </w:r>
          </w:p>
        </w:tc>
        <w:tc>
          <w:tcPr>
            <w:tcW w:w="850" w:type="dxa"/>
          </w:tcPr>
          <w:p w:rsidR="00766C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66CD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2224165429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1142224001215</w:t>
            </w:r>
          </w:p>
        </w:tc>
      </w:tr>
    </w:tbl>
    <w:p w:rsidR="00766CD9" w:rsidRDefault="00766CD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66CD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66CD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766CD9" w:rsidTr="006D6214">
        <w:tc>
          <w:tcPr>
            <w:tcW w:w="1740" w:type="dxa"/>
            <w:vAlign w:val="center"/>
          </w:tcPr>
          <w:p w:rsidR="00766C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66C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66C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66C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66C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66CD9" w:rsidRDefault="00766CD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66C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66CD9" w:rsidTr="006D6214">
        <w:trPr>
          <w:trHeight w:val="73"/>
        </w:trPr>
        <w:tc>
          <w:tcPr>
            <w:tcW w:w="1740" w:type="dxa"/>
          </w:tcPr>
          <w:p w:rsidR="00766CD9" w:rsidRDefault="0047741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13812</w:t>
            </w:r>
          </w:p>
        </w:tc>
        <w:tc>
          <w:tcPr>
            <w:tcW w:w="4536" w:type="dxa"/>
          </w:tcPr>
          <w:p w:rsidR="00766CD9" w:rsidRDefault="0047741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414">
              <w:rPr>
                <w:rFonts w:ascii="Times New Roman" w:hAnsi="Times New Roman" w:cs="Times New Roman"/>
                <w:sz w:val="24"/>
                <w:szCs w:val="24"/>
              </w:rPr>
              <w:t>ИП Полотнянко Виктор Анатольевич в лице представителя ООО "СтройАльянс"</w:t>
            </w:r>
          </w:p>
        </w:tc>
        <w:tc>
          <w:tcPr>
            <w:tcW w:w="850" w:type="dxa"/>
          </w:tcPr>
          <w:p w:rsidR="00766CD9" w:rsidRDefault="0047741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77414" w:rsidRPr="00477414" w:rsidRDefault="00477414" w:rsidP="004774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77414">
              <w:rPr>
                <w:rFonts w:ascii="Times New Roman" w:hAnsi="Times New Roman" w:cs="Times New Roman"/>
                <w:sz w:val="24"/>
                <w:szCs w:val="24"/>
              </w:rPr>
              <w:t>ИНН 227713678897</w:t>
            </w:r>
          </w:p>
          <w:p w:rsidR="00477414" w:rsidRPr="00477414" w:rsidRDefault="00477414" w:rsidP="004774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77414"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766CD9" w:rsidRDefault="00477414" w:rsidP="004774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77414">
              <w:rPr>
                <w:rFonts w:ascii="Times New Roman" w:hAnsi="Times New Roman" w:cs="Times New Roman"/>
                <w:sz w:val="24"/>
                <w:szCs w:val="24"/>
              </w:rPr>
              <w:t>317222500002300</w:t>
            </w:r>
          </w:p>
        </w:tc>
      </w:tr>
    </w:tbl>
    <w:p w:rsidR="00766CD9" w:rsidRDefault="00766CD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6CD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66CD9" w:rsidTr="002B1008">
        <w:trPr>
          <w:trHeight w:val="797"/>
        </w:trPr>
        <w:tc>
          <w:tcPr>
            <w:tcW w:w="2552" w:type="dxa"/>
            <w:vAlign w:val="center"/>
          </w:tcPr>
          <w:p w:rsidR="00766CD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66CD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66CD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66C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66C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66C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66CD9" w:rsidTr="002B1008">
        <w:tc>
          <w:tcPr>
            <w:tcW w:w="2552" w:type="dxa"/>
          </w:tcPr>
          <w:p w:rsidR="00766CD9" w:rsidRDefault="00016FE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6FE5">
              <w:rPr>
                <w:rFonts w:ascii="Times New Roman" w:hAnsi="Times New Roman" w:cs="Times New Roman"/>
                <w:sz w:val="24"/>
                <w:szCs w:val="24"/>
              </w:rPr>
              <w:t>Косьяненко Константин Анатольевич</w:t>
            </w:r>
          </w:p>
        </w:tc>
        <w:tc>
          <w:tcPr>
            <w:tcW w:w="1568" w:type="dxa"/>
          </w:tcPr>
          <w:p w:rsidR="00766CD9" w:rsidRDefault="00016FE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766CD9" w:rsidRDefault="00016FE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16FE5">
              <w:rPr>
                <w:rFonts w:ascii="Times New Roman" w:hAnsi="Times New Roman" w:cs="Times New Roman"/>
                <w:sz w:val="24"/>
                <w:szCs w:val="24"/>
              </w:rPr>
              <w:t>ИНН 234703301405</w:t>
            </w:r>
          </w:p>
        </w:tc>
        <w:tc>
          <w:tcPr>
            <w:tcW w:w="3686" w:type="dxa"/>
          </w:tcPr>
          <w:p w:rsidR="00766CD9" w:rsidRDefault="00016FE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6FE5">
              <w:rPr>
                <w:rFonts w:ascii="Times New Roman" w:hAnsi="Times New Roman" w:cs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E509F5" w:rsidTr="002B1008">
        <w:tc>
          <w:tcPr>
            <w:tcW w:w="2552" w:type="dxa"/>
          </w:tcPr>
          <w:p w:rsidR="00E509F5" w:rsidRDefault="00016FE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6FE5">
              <w:rPr>
                <w:rFonts w:ascii="Times New Roman" w:hAnsi="Times New Roman" w:cs="Times New Roman"/>
                <w:sz w:val="24"/>
                <w:szCs w:val="24"/>
              </w:rPr>
              <w:t>Шаталин Александр Александрович</w:t>
            </w:r>
          </w:p>
        </w:tc>
        <w:tc>
          <w:tcPr>
            <w:tcW w:w="1568" w:type="dxa"/>
          </w:tcPr>
          <w:p w:rsidR="00E509F5" w:rsidRDefault="00016FE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E509F5" w:rsidRDefault="00016FE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16FE5">
              <w:rPr>
                <w:rFonts w:ascii="Times New Roman" w:hAnsi="Times New Roman" w:cs="Times New Roman"/>
                <w:sz w:val="24"/>
                <w:szCs w:val="24"/>
              </w:rPr>
              <w:t>ИНН 551701940970</w:t>
            </w:r>
          </w:p>
        </w:tc>
        <w:tc>
          <w:tcPr>
            <w:tcW w:w="3686" w:type="dxa"/>
          </w:tcPr>
          <w:p w:rsidR="00E509F5" w:rsidRDefault="00390E4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390E47">
              <w:rPr>
                <w:rFonts w:ascii="Times New Roman" w:hAnsi="Times New Roman" w:cs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  <w:p w:rsidR="00390E47" w:rsidRDefault="00390E4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390E47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  <w:tr w:rsidR="00E509F5" w:rsidTr="002B1008">
        <w:tc>
          <w:tcPr>
            <w:tcW w:w="2552" w:type="dxa"/>
          </w:tcPr>
          <w:p w:rsidR="00E509F5" w:rsidRDefault="0020472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Общество с ограниченной ответственностью "Сигма Групп"</w:t>
            </w:r>
          </w:p>
        </w:tc>
        <w:tc>
          <w:tcPr>
            <w:tcW w:w="1568" w:type="dxa"/>
          </w:tcPr>
          <w:p w:rsidR="00E509F5" w:rsidRDefault="0020472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204725" w:rsidRPr="00204725" w:rsidRDefault="00204725" w:rsidP="002047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04725">
              <w:rPr>
                <w:rFonts w:ascii="Times New Roman" w:hAnsi="Times New Roman" w:cs="Times New Roman"/>
                <w:sz w:val="24"/>
                <w:szCs w:val="24"/>
              </w:rPr>
              <w:t>ИНН 2224165429</w:t>
            </w:r>
          </w:p>
          <w:p w:rsidR="00E509F5" w:rsidRDefault="00204725" w:rsidP="002047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04725">
              <w:rPr>
                <w:rFonts w:ascii="Times New Roman" w:hAnsi="Times New Roman" w:cs="Times New Roman"/>
                <w:sz w:val="24"/>
                <w:szCs w:val="24"/>
              </w:rPr>
              <w:t>ОГРН 1142224001215</w:t>
            </w:r>
          </w:p>
        </w:tc>
        <w:tc>
          <w:tcPr>
            <w:tcW w:w="3686" w:type="dxa"/>
          </w:tcPr>
          <w:p w:rsidR="00E509F5" w:rsidRDefault="00025A0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A00">
              <w:rPr>
                <w:rFonts w:ascii="Times New Roman" w:hAnsi="Times New Roman" w:cs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766CD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66CD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66CD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66CD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66CD9" w:rsidRDefault="00766CD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509F5" w:rsidRDefault="00E509F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66CD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E509F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sectPr w:rsidR="00766CD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26F" w:rsidRDefault="0051326F">
      <w:pPr>
        <w:spacing w:after="0" w:line="240" w:lineRule="auto"/>
      </w:pPr>
      <w:r>
        <w:separator/>
      </w:r>
    </w:p>
  </w:endnote>
  <w:endnote w:type="continuationSeparator" w:id="1">
    <w:p w:rsidR="0051326F" w:rsidRDefault="00513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CD9" w:rsidRDefault="00766C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CD9" w:rsidRDefault="00766C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CD9" w:rsidRDefault="00766C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26F" w:rsidRDefault="0051326F">
      <w:pPr>
        <w:spacing w:after="0" w:line="240" w:lineRule="auto"/>
      </w:pPr>
      <w:r>
        <w:separator/>
      </w:r>
    </w:p>
  </w:footnote>
  <w:footnote w:type="continuationSeparator" w:id="1">
    <w:p w:rsidR="0051326F" w:rsidRDefault="00513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CD9" w:rsidRDefault="00314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CD9" w:rsidRDefault="00314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CD9" w:rsidRDefault="00314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16FE5"/>
    <w:rsid w:val="00025A00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04725"/>
    <w:rsid w:val="002154B2"/>
    <w:rsid w:val="002225DD"/>
    <w:rsid w:val="00225A97"/>
    <w:rsid w:val="00232B4A"/>
    <w:rsid w:val="00261F15"/>
    <w:rsid w:val="00262E87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14412"/>
    <w:rsid w:val="003434BD"/>
    <w:rsid w:val="0034537A"/>
    <w:rsid w:val="00357F8B"/>
    <w:rsid w:val="00357FED"/>
    <w:rsid w:val="003635B2"/>
    <w:rsid w:val="00367964"/>
    <w:rsid w:val="00377553"/>
    <w:rsid w:val="00387C8F"/>
    <w:rsid w:val="00390E47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77414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1326F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6CD9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B037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35C45"/>
    <w:rsid w:val="00DA22BE"/>
    <w:rsid w:val="00DC59B1"/>
    <w:rsid w:val="00DF6A1B"/>
    <w:rsid w:val="00E06465"/>
    <w:rsid w:val="00E21991"/>
    <w:rsid w:val="00E21E35"/>
    <w:rsid w:val="00E2776A"/>
    <w:rsid w:val="00E31E16"/>
    <w:rsid w:val="00E509F5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3B77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6zcMXwS16vfoAXFnt7lL0MQap4d/NhTo6CNEmKgRAc4=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3Gdp1n6HJF/1bIAtyJzjNF9NOE+Xool8Ep+19uiVNWzNgW6GzcuBbkFjXvhLkH4h
R4q8vrCFPUphm0KTOZ1rog==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TC5nmq+85PX4zHNC8Owe3YKjCoM=</DigestValue>
      </Reference>
      <Reference URI="/word/endnotes.xml?ContentType=application/vnd.openxmlformats-officedocument.wordprocessingml.endnotes+xml">
        <DigestMethod Algorithm="http://www.w3.org/2000/09/xmldsig#sha1"/>
        <DigestValue>EOKavUhkJk94RoE5HV5xtScCNRI=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fWfn9cOHxuHxSzzIk/hOt9UVvkk=</DigestValue>
      </Reference>
      <Reference URI="/word/footer2.xml?ContentType=application/vnd.openxmlformats-officedocument.wordprocessingml.footer+xml">
        <DigestMethod Algorithm="http://www.w3.org/2000/09/xmldsig#sha1"/>
        <DigestValue>fWfn9cOHxuHxSzzIk/hOt9UVvkk=</DigestValue>
      </Reference>
      <Reference URI="/word/footer3.xml?ContentType=application/vnd.openxmlformats-officedocument.wordprocessingml.footer+xml">
        <DigestMethod Algorithm="http://www.w3.org/2000/09/xmldsig#sha1"/>
        <DigestValue>fWfn9cOHxuHxSzzIk/hOt9UVvkk=</DigestValue>
      </Reference>
      <Reference URI="/word/footnotes.xml?ContentType=application/vnd.openxmlformats-officedocument.wordprocessingml.footnotes+xml">
        <DigestMethod Algorithm="http://www.w3.org/2000/09/xmldsig#sha1"/>
        <DigestValue>nAoI5b4+qU65sovhNhZcfuPdWqI=</DigestValue>
      </Reference>
      <Reference URI="/word/header1.xml?ContentType=application/vnd.openxmlformats-officedocument.wordprocessingml.header+xml">
        <DigestMethod Algorithm="http://www.w3.org/2000/09/xmldsig#sha1"/>
        <DigestValue>mKUz7qx5/mu9O2A6ErPYo+FCtzE=</DigestValue>
      </Reference>
      <Reference URI="/word/header2.xml?ContentType=application/vnd.openxmlformats-officedocument.wordprocessingml.header+xml">
        <DigestMethod Algorithm="http://www.w3.org/2000/09/xmldsig#sha1"/>
        <DigestValue>ZkOi1niK8mZlrvPZiQ2f9yhB18k=</DigestValue>
      </Reference>
      <Reference URI="/word/header3.xml?ContentType=application/vnd.openxmlformats-officedocument.wordprocessingml.header+xml">
        <DigestMethod Algorithm="http://www.w3.org/2000/09/xmldsig#sha1"/>
        <DigestValue>hDCGG9fbkq/vSrH1ognQyG/2ALo=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Qja0iaDldC76Hwfl1shuQa7zSUE=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2018-08-22T08:55:46Z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22</cp:lastModifiedBy>
  <cp:revision>2</cp:revision>
  <dcterms:created xsi:type="dcterms:W3CDTF">2018-08-22T08:53:00Z</dcterms:created>
  <dcterms:modified xsi:type="dcterms:W3CDTF">2018-08-22T08:53:00Z</dcterms:modified>
</cp:coreProperties>
</file>