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7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7761" w:rsidRDefault="00D07761" w:rsidP="00ED7965">
      <w:pPr>
        <w:ind w:left="142"/>
        <w:rPr>
          <w:rFonts w:ascii="Times New Roman" w:hAnsi="Times New Roman"/>
        </w:rPr>
      </w:pPr>
    </w:p>
    <w:p w:rsidR="00D07761" w:rsidRDefault="00D07761" w:rsidP="00ED7965">
      <w:pPr>
        <w:ind w:left="142"/>
        <w:rPr>
          <w:rFonts w:ascii="Times New Roman" w:hAnsi="Times New Roman"/>
        </w:rPr>
      </w:pPr>
    </w:p>
    <w:p w:rsidR="00D07761" w:rsidRDefault="00D07761" w:rsidP="00ED7965">
      <w:pPr>
        <w:ind w:left="142"/>
        <w:rPr>
          <w:rFonts w:ascii="Times New Roman" w:hAnsi="Times New Roman"/>
        </w:rPr>
      </w:pPr>
    </w:p>
    <w:p w:rsidR="00D07761" w:rsidRDefault="00D077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77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77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77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№СТП-2240/1</w:t>
      </w:r>
    </w:p>
    <w:p w:rsidR="00D07761" w:rsidRDefault="00D077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7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20.11.2017</w:t>
      </w:r>
    </w:p>
    <w:p w:rsidR="00D07761" w:rsidRDefault="00D077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7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3A48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3A48E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3A48E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«Калмыцкий»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7761" w:rsidRDefault="00D077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77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2017-10-03 09:00:00 (время московское) до 2017-11-20 18:00:00 (время московское) по лоту:</w:t>
      </w:r>
    </w:p>
    <w:p w:rsidR="00D07761" w:rsidRDefault="00D077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077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77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77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7761" w:rsidTr="00BA0078">
        <w:tc>
          <w:tcPr>
            <w:tcW w:w="2996" w:type="dxa"/>
            <w:vAlign w:val="center"/>
          </w:tcPr>
          <w:p w:rsidR="00D077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077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</w:t>
            </w:r>
            <w:proofErr w:type="gramStart"/>
            <w:r>
              <w:rPr>
                <w:rFonts w:ascii="Times New Roman" w:hAnsi="Times New Roman"/>
              </w:rPr>
              <w:t>конторы,неж</w:t>
            </w:r>
            <w:proofErr w:type="gramEnd"/>
            <w:r>
              <w:rPr>
                <w:rFonts w:ascii="Times New Roman" w:hAnsi="Times New Roman"/>
              </w:rPr>
              <w:t xml:space="preserve">.,пл.865,2кв.м.,кадастр.№08:06:010120:104: </w:t>
            </w:r>
            <w:proofErr w:type="spellStart"/>
            <w:r>
              <w:rPr>
                <w:rFonts w:ascii="Times New Roman" w:hAnsi="Times New Roman"/>
              </w:rPr>
              <w:t>зем.уч</w:t>
            </w:r>
            <w:proofErr w:type="spellEnd"/>
            <w:r>
              <w:rPr>
                <w:rFonts w:ascii="Times New Roman" w:hAnsi="Times New Roman"/>
              </w:rPr>
              <w:t>-к под админ.зд-е,пл.3200кв.м.,кадастр.№08:06:010120:7;бетонный забор (27 плит) (Республика Калмыкия, Октябрьский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Царын,ул.Горького,д.3).Вагон-общежитие-1шт.;ВЛ-10 кв.протяженн.11 км.; электролиния ВЛ-10кв протяж.2км(Республика Калмыкия, Октябрьский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Царын,ул.Горького,д.3). Зерноток,кадастр.№08:06:010124:17: зем.уч-к,пл.203000кв.м.,кадастр.№08:06:010124:3; здания,сооруж.зернотока,пл.10358 кв.м.; крытый ток №1; крытый ток №2; овощехранилище(100т); овощехранилище(20т); склад мин.удобрений(100т); склад мат.снабж-я;ЗАВ-20; ЗАВ-40; </w:t>
            </w:r>
            <w:proofErr w:type="spellStart"/>
            <w:r>
              <w:rPr>
                <w:rFonts w:ascii="Times New Roman" w:hAnsi="Times New Roman"/>
              </w:rPr>
              <w:t>автовесовая</w:t>
            </w:r>
            <w:proofErr w:type="spellEnd"/>
            <w:r>
              <w:rPr>
                <w:rFonts w:ascii="Times New Roman" w:hAnsi="Times New Roman"/>
              </w:rPr>
              <w:t>; семенохранилище (500т); вентиляционные башни-8шт (Республика Калмыкия, Октябрьский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Царын,Промзона).Зернохранилище,пл.1506,3кв.м.,кадастр.№08:06:010124:18: площадка с дорожным покрытием 250кв.м.(Республика Калмыкия, Октябрьский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Царын,ул.Горького,д.3). Машинно-транспортная мастерская, </w:t>
            </w:r>
            <w:proofErr w:type="gramStart"/>
            <w:r>
              <w:rPr>
                <w:rFonts w:ascii="Times New Roman" w:hAnsi="Times New Roman"/>
              </w:rPr>
              <w:t>пл.общ</w:t>
            </w:r>
            <w:proofErr w:type="gramEnd"/>
            <w:r>
              <w:rPr>
                <w:rFonts w:ascii="Times New Roman" w:hAnsi="Times New Roman"/>
              </w:rPr>
              <w:t>.5740кв.м.,кадастр.№08:06:010119:40: мат.-</w:t>
            </w:r>
            <w:proofErr w:type="spellStart"/>
            <w:r>
              <w:rPr>
                <w:rFonts w:ascii="Times New Roman" w:hAnsi="Times New Roman"/>
              </w:rPr>
              <w:t>технич.склад</w:t>
            </w:r>
            <w:proofErr w:type="spellEnd"/>
            <w:r>
              <w:rPr>
                <w:rFonts w:ascii="Times New Roman" w:hAnsi="Times New Roman"/>
              </w:rPr>
              <w:t>; площадка с дорожным покрытием; ремонтная мастерская на 300ед.; автопарк; бетонный забор (65 плит) (Республика Калмыкия, Октябрьский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Царын</w:t>
            </w:r>
            <w:proofErr w:type="spellEnd"/>
            <w:r>
              <w:rPr>
                <w:rFonts w:ascii="Times New Roman" w:hAnsi="Times New Roman"/>
              </w:rPr>
              <w:t>, расположено в 350м по направлению на запад от ориентира. Ориентир-МБОУ «</w:t>
            </w:r>
            <w:proofErr w:type="spellStart"/>
            <w:r>
              <w:rPr>
                <w:rFonts w:ascii="Times New Roman" w:hAnsi="Times New Roman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</w:rPr>
              <w:t xml:space="preserve"> СОШ №2 им. М.В.Хонинова»). </w:t>
            </w:r>
            <w:proofErr w:type="gramStart"/>
            <w:r>
              <w:rPr>
                <w:rFonts w:ascii="Times New Roman" w:hAnsi="Times New Roman"/>
              </w:rPr>
              <w:t>Нефтебаза,общ.пл.</w:t>
            </w:r>
            <w:proofErr w:type="gramEnd"/>
            <w:r>
              <w:rPr>
                <w:rFonts w:ascii="Times New Roman" w:hAnsi="Times New Roman"/>
              </w:rPr>
              <w:t xml:space="preserve">423,3кв.м., кадастр.№08:06:010119:41: </w:t>
            </w:r>
            <w:r>
              <w:rPr>
                <w:rFonts w:ascii="Times New Roman" w:hAnsi="Times New Roman"/>
              </w:rPr>
              <w:lastRenderedPageBreak/>
              <w:t xml:space="preserve">операторная станция-1шт.; склад-2шт.;емкость 3м3-1шт.;цистерна 50м3-1шт.; цистерна 25м3-5шт.;цистерна 3м3-3шт.;цистерна 10м3-3шт.;цистерна 5м3-2шт.(Республика </w:t>
            </w:r>
            <w:proofErr w:type="spellStart"/>
            <w:r>
              <w:rPr>
                <w:rFonts w:ascii="Times New Roman" w:hAnsi="Times New Roman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Царын,располож.в</w:t>
            </w:r>
            <w:proofErr w:type="spellEnd"/>
            <w:r>
              <w:rPr>
                <w:rFonts w:ascii="Times New Roman" w:hAnsi="Times New Roman"/>
              </w:rPr>
              <w:t xml:space="preserve"> 460м. по направлению на юго-запад от ориентира. Ориентир-МБОУ «</w:t>
            </w:r>
            <w:proofErr w:type="spellStart"/>
            <w:r>
              <w:rPr>
                <w:rFonts w:ascii="Times New Roman" w:hAnsi="Times New Roman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</w:rPr>
              <w:t xml:space="preserve"> СОШ №2 им. Х.В.Хонинова»</w:t>
            </w:r>
            <w:proofErr w:type="gramStart"/>
            <w:r>
              <w:rPr>
                <w:rFonts w:ascii="Times New Roman" w:hAnsi="Times New Roman"/>
              </w:rPr>
              <w:t>).Животноводч.стоянка</w:t>
            </w:r>
            <w:proofErr w:type="gramEnd"/>
            <w:r>
              <w:rPr>
                <w:rFonts w:ascii="Times New Roman" w:hAnsi="Times New Roman"/>
              </w:rPr>
              <w:t xml:space="preserve">,пл.общ.1432,2кв.м.,кадастр.№08:06:050101:68:овчарня; дом на скотном дворе(Республика </w:t>
            </w:r>
            <w:proofErr w:type="spellStart"/>
            <w:r>
              <w:rPr>
                <w:rFonts w:ascii="Times New Roman" w:hAnsi="Times New Roman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н,п</w:t>
            </w:r>
            <w:proofErr w:type="spellEnd"/>
            <w:r>
              <w:rPr>
                <w:rFonts w:ascii="Times New Roman" w:hAnsi="Times New Roman"/>
              </w:rPr>
              <w:t xml:space="preserve">. Большой </w:t>
            </w:r>
            <w:proofErr w:type="spellStart"/>
            <w:r>
              <w:rPr>
                <w:rFonts w:ascii="Times New Roman" w:hAnsi="Times New Roman"/>
              </w:rPr>
              <w:t>Царын,располож.в</w:t>
            </w:r>
            <w:proofErr w:type="spellEnd"/>
            <w:r>
              <w:rPr>
                <w:rFonts w:ascii="Times New Roman" w:hAnsi="Times New Roman"/>
              </w:rPr>
              <w:t xml:space="preserve"> 12км. по направлению на юго-запад от ориентира. Ориентир-МБОУ «</w:t>
            </w:r>
            <w:proofErr w:type="spellStart"/>
            <w:r>
              <w:rPr>
                <w:rFonts w:ascii="Times New Roman" w:hAnsi="Times New Roman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</w:rPr>
              <w:t xml:space="preserve"> СОШ №2 им. М.В.Хонинова»</w:t>
            </w:r>
            <w:proofErr w:type="gramStart"/>
            <w:r>
              <w:rPr>
                <w:rFonts w:ascii="Times New Roman" w:hAnsi="Times New Roman"/>
              </w:rPr>
              <w:t>).Животноводч.стоянка</w:t>
            </w:r>
            <w:proofErr w:type="gramEnd"/>
            <w:r>
              <w:rPr>
                <w:rFonts w:ascii="Times New Roman" w:hAnsi="Times New Roman"/>
              </w:rPr>
              <w:t xml:space="preserve">,пл.общ.2373,6кв.м.,кадастр.№08:06:050101:69:овчарня; дом на скотном дворе (Республика </w:t>
            </w:r>
            <w:proofErr w:type="spellStart"/>
            <w:r>
              <w:rPr>
                <w:rFonts w:ascii="Times New Roman" w:hAnsi="Times New Roman"/>
              </w:rPr>
              <w:t>Калмыкия,Октябрьский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н,п.Большой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Царын,располож.в</w:t>
            </w:r>
            <w:proofErr w:type="spellEnd"/>
            <w:r>
              <w:rPr>
                <w:rFonts w:ascii="Times New Roman" w:hAnsi="Times New Roman"/>
              </w:rPr>
              <w:t xml:space="preserve"> 7,5 м. по направлению на юго-запад от </w:t>
            </w:r>
            <w:proofErr w:type="spellStart"/>
            <w:r>
              <w:rPr>
                <w:rFonts w:ascii="Times New Roman" w:hAnsi="Times New Roman"/>
              </w:rPr>
              <w:t>ориентира.Ориентир</w:t>
            </w:r>
            <w:proofErr w:type="spellEnd"/>
            <w:r>
              <w:rPr>
                <w:rFonts w:ascii="Times New Roman" w:hAnsi="Times New Roman"/>
              </w:rPr>
              <w:t>-МБОУ «</w:t>
            </w:r>
            <w:proofErr w:type="spellStart"/>
            <w:r>
              <w:rPr>
                <w:rFonts w:ascii="Times New Roman" w:hAnsi="Times New Roman"/>
              </w:rPr>
              <w:t>Большецарынская</w:t>
            </w:r>
            <w:proofErr w:type="spellEnd"/>
            <w:r>
              <w:rPr>
                <w:rFonts w:ascii="Times New Roman" w:hAnsi="Times New Roman"/>
              </w:rPr>
              <w:t xml:space="preserve"> СОШ №2 им. М.В.Хонинова»)</w:t>
            </w:r>
          </w:p>
        </w:tc>
      </w:tr>
    </w:tbl>
    <w:p w:rsidR="00D07761" w:rsidRDefault="00D077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77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№СТП-2240/1 по лоту №1 не поступили.</w:t>
      </w:r>
    </w:p>
    <w:p w:rsidR="005127A6" w:rsidRDefault="005127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48E4" w:rsidRDefault="003A48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761" w:rsidRDefault="00D077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77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127A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077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093" w:rsidRDefault="00281093" w:rsidP="00ED7965">
      <w:pPr>
        <w:spacing w:after="0" w:line="240" w:lineRule="auto"/>
      </w:pPr>
      <w:r>
        <w:separator/>
      </w:r>
    </w:p>
  </w:endnote>
  <w:endnote w:type="continuationSeparator" w:id="0">
    <w:p w:rsidR="00281093" w:rsidRDefault="002810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D077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D077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D077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093" w:rsidRDefault="00281093" w:rsidP="00ED7965">
      <w:pPr>
        <w:spacing w:after="0" w:line="240" w:lineRule="auto"/>
      </w:pPr>
      <w:r>
        <w:separator/>
      </w:r>
    </w:p>
  </w:footnote>
  <w:footnote w:type="continuationSeparator" w:id="0">
    <w:p w:rsidR="00281093" w:rsidRDefault="002810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3A4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3A4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761" w:rsidRDefault="003A48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1093"/>
    <w:rsid w:val="00282DC3"/>
    <w:rsid w:val="002C3031"/>
    <w:rsid w:val="00303217"/>
    <w:rsid w:val="00306790"/>
    <w:rsid w:val="00324E78"/>
    <w:rsid w:val="00337FBB"/>
    <w:rsid w:val="00341B1D"/>
    <w:rsid w:val="00382060"/>
    <w:rsid w:val="003A48E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7A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776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435413"/>
  <w15:docId w15:val="{4B7464C6-5E2B-4108-8A36-D821B004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YDJx1Gvy8cS1HXRnxp39x0uRZ7UvJh34GktLdN8OxDs=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Dx+H/8+wShmUYjkL2Dd5MTfi2rG4Bb9L2LHsg5+Tq4g=</DigestValue>
    </Reference>
  </SignedInfo>
  <SignatureValue>oM7Az3HW1NGTyWZ8AuaB2QeqfPWWdGYNCamRZjcJRJsZkntkY2aZBmrlysJlKo4y
qzihQ8QSZXrBtr9kkAW+lQ==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HE8VMB9nJAFzg0ql2OzrbV3pQQY=</DigestValue>
      </Reference>
      <Reference URI="/word/endnotes.xml?ContentType=application/vnd.openxmlformats-officedocument.wordprocessingml.endnotes+xml">
        <DigestMethod Algorithm="http://www.w3.org/2000/09/xmldsig#sha1"/>
        <DigestValue>sV/pu8ieDcfteqp16ywEujA8dyI=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K7+TVXJGSEOSG+v3CpET7oEvwKc=</DigestValue>
      </Reference>
      <Reference URI="/word/footer2.xml?ContentType=application/vnd.openxmlformats-officedocument.wordprocessingml.footer+xml">
        <DigestMethod Algorithm="http://www.w3.org/2000/09/xmldsig#sha1"/>
        <DigestValue>K7+TVXJGSEOSG+v3CpET7oEvwKc=</DigestValue>
      </Reference>
      <Reference URI="/word/footer3.xml?ContentType=application/vnd.openxmlformats-officedocument.wordprocessingml.footer+xml">
        <DigestMethod Algorithm="http://www.w3.org/2000/09/xmldsig#sha1"/>
        <DigestValue>K7+TVXJGSEOSG+v3CpET7oEvwKc=</DigestValue>
      </Reference>
      <Reference URI="/word/footnotes.xml?ContentType=application/vnd.openxmlformats-officedocument.wordprocessingml.footnotes+xml">
        <DigestMethod Algorithm="http://www.w3.org/2000/09/xmldsig#sha1"/>
        <DigestValue>z5PtZCox8xASN9o2pk4kq+lOa6w=</DigestValue>
      </Reference>
      <Reference URI="/word/header1.xml?ContentType=application/vnd.openxmlformats-officedocument.wordprocessingml.header+xml">
        <DigestMethod Algorithm="http://www.w3.org/2000/09/xmldsig#sha1"/>
        <DigestValue>9VvfQthtXw/h4qrExL2d7Xvve8E=</DigestValue>
      </Reference>
      <Reference URI="/word/header2.xml?ContentType=application/vnd.openxmlformats-officedocument.wordprocessingml.header+xml">
        <DigestMethod Algorithm="http://www.w3.org/2000/09/xmldsig#sha1"/>
        <DigestValue>vbmHIeCQCOdxshl0/Qep8htS+Ns=</DigestValue>
      </Reference>
      <Reference URI="/word/header3.xml?ContentType=application/vnd.openxmlformats-officedocument.wordprocessingml.header+xml">
        <DigestMethod Algorithm="http://www.w3.org/2000/09/xmldsig#sha1"/>
        <DigestValue>XN13nqnmyi+Qyb8TkSOfd58Zwd0=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vmVyA7XobXBxy3KulNP0CLeCayA=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2017-11-21T06:45:28Z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2017-11-21T06:45:28Z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5CE6C-ABBC-4105-9BC5-95A8F6666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2017-11-21T06:41:00Z</dcterms:modified>
</cp:coreProperties>
</file>