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4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2548" w:rsidRDefault="007E2548" w:rsidP="00ED7965">
      <w:pPr>
        <w:ind w:left="142"/>
      </w:pPr>
    </w:p>
    <w:p w:rsidR="007E2548" w:rsidRDefault="007E2548" w:rsidP="00ED7965">
      <w:pPr>
        <w:ind w:left="142"/>
      </w:pPr>
    </w:p>
    <w:p w:rsidR="007E2548" w:rsidRDefault="007E2548" w:rsidP="00ED7965">
      <w:pPr>
        <w:ind w:left="142"/>
      </w:pPr>
    </w:p>
    <w:p w:rsidR="007E2548" w:rsidRDefault="007E254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254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254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254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21.05.2019</w:t>
      </w:r>
    </w:p>
    <w:p w:rsidR="007E2548" w:rsidRDefault="007E254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254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Чулкова Анастасия Александровна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Шор </w:t>
      </w:r>
      <w:proofErr w:type="spellStart"/>
      <w:r>
        <w:rPr>
          <w:rFonts w:ascii="Times New Roman" w:hAnsi="Times New Roman"/>
          <w:b/>
          <w:sz w:val="24"/>
          <w:szCs w:val="24"/>
        </w:rPr>
        <w:t>Иветта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Юрьевна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СТП-3575/1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09.04.2019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E2548" w:rsidRDefault="007E254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E254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2019-04-10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2019-05-21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E2548" w:rsidRDefault="007E25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254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254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254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2548" w:rsidTr="002D3446">
        <w:trPr>
          <w:trHeight w:val="832"/>
        </w:trPr>
        <w:tc>
          <w:tcPr>
            <w:tcW w:w="2996" w:type="dxa"/>
            <w:vAlign w:val="center"/>
          </w:tcPr>
          <w:p w:rsidR="007E254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E254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модель: CHEVROLET CRUZE, год выпуска: 2004, VIN: отсутствует, кузов: HR52S-707568, шасси: отсутствует, цвет: ЧЕРНЫЙ, рабочий объем (см³): 1328.0 Мощность (кВт/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 88/66, тип: Легковые автомобили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хэтчбек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7E2548" w:rsidRDefault="007E254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254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7E2548" w:rsidTr="003B2DE7">
        <w:tc>
          <w:tcPr>
            <w:tcW w:w="1276" w:type="dxa"/>
            <w:vAlign w:val="center"/>
          </w:tcPr>
          <w:p w:rsidR="007E254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E254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254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254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E254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E2548" w:rsidRDefault="007E254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E254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2548" w:rsidTr="003B2DE7">
        <w:tc>
          <w:tcPr>
            <w:tcW w:w="1276" w:type="dxa"/>
          </w:tcPr>
          <w:p w:rsidR="007E254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17267</w:t>
            </w:r>
          </w:p>
        </w:tc>
        <w:tc>
          <w:tcPr>
            <w:tcW w:w="5103" w:type="dxa"/>
          </w:tcPr>
          <w:p w:rsidR="007E254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Дина Станиславовна</w:t>
            </w:r>
          </w:p>
        </w:tc>
        <w:tc>
          <w:tcPr>
            <w:tcW w:w="850" w:type="dxa"/>
          </w:tcPr>
          <w:p w:rsidR="007E254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E254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253910844496</w:t>
            </w:r>
          </w:p>
        </w:tc>
      </w:tr>
    </w:tbl>
    <w:p w:rsidR="007E2548" w:rsidRDefault="007E254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254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254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E2548" w:rsidTr="00BC360B">
        <w:tc>
          <w:tcPr>
            <w:tcW w:w="1276" w:type="dxa"/>
            <w:vAlign w:val="center"/>
          </w:tcPr>
          <w:p w:rsidR="007E254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E254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254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254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E254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E2548" w:rsidRDefault="007E254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E254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2548" w:rsidTr="00BC360B">
        <w:tc>
          <w:tcPr>
            <w:tcW w:w="1276" w:type="dxa"/>
          </w:tcPr>
          <w:p w:rsidR="007E2548" w:rsidRDefault="005808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17267</w:t>
            </w:r>
          </w:p>
        </w:tc>
        <w:tc>
          <w:tcPr>
            <w:tcW w:w="5103" w:type="dxa"/>
          </w:tcPr>
          <w:p w:rsidR="007E2548" w:rsidRDefault="0058087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Станиславовна</w:t>
            </w:r>
          </w:p>
        </w:tc>
        <w:tc>
          <w:tcPr>
            <w:tcW w:w="708" w:type="dxa"/>
          </w:tcPr>
          <w:p w:rsidR="007E2548" w:rsidRDefault="005808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E2548" w:rsidRDefault="0058087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253910844496</w:t>
            </w:r>
            <w:bookmarkStart w:id="0" w:name="_GoBack"/>
            <w:bookmarkEnd w:id="0"/>
          </w:p>
        </w:tc>
      </w:tr>
    </w:tbl>
    <w:p w:rsidR="007E2548" w:rsidRDefault="007E254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254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E254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54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254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254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54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54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54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254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548" w:rsidRDefault="0058087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548" w:rsidRDefault="005808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548" w:rsidRDefault="0058087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548" w:rsidRDefault="005808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</w:t>
            </w:r>
          </w:p>
        </w:tc>
      </w:tr>
    </w:tbl>
    <w:p w:rsidR="007E254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254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254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254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67ECC" w:rsidRDefault="00A67EC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254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Чулкова А.А.</w:t>
      </w:r>
    </w:p>
    <w:p w:rsidR="007E2548" w:rsidRDefault="007E2548" w:rsidP="00312484">
      <w:pPr>
        <w:pStyle w:val="ConsPlusNonformat"/>
        <w:jc w:val="both"/>
        <w:rPr>
          <w:sz w:val="22"/>
          <w:szCs w:val="22"/>
        </w:rPr>
      </w:pPr>
    </w:p>
    <w:sectPr w:rsidR="007E254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32E" w:rsidRDefault="0019132E" w:rsidP="00ED7965">
      <w:pPr>
        <w:spacing w:after="0" w:line="240" w:lineRule="auto"/>
      </w:pPr>
      <w:r>
        <w:separator/>
      </w:r>
    </w:p>
  </w:endnote>
  <w:endnote w:type="continuationSeparator" w:id="0">
    <w:p w:rsidR="0019132E" w:rsidRDefault="001913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48" w:rsidRDefault="007E25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48" w:rsidRDefault="007E25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48" w:rsidRDefault="007E25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32E" w:rsidRDefault="0019132E" w:rsidP="00ED7965">
      <w:pPr>
        <w:spacing w:after="0" w:line="240" w:lineRule="auto"/>
      </w:pPr>
      <w:r>
        <w:separator/>
      </w:r>
    </w:p>
  </w:footnote>
  <w:footnote w:type="continuationSeparator" w:id="0">
    <w:p w:rsidR="0019132E" w:rsidRDefault="001913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48" w:rsidRDefault="001913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48" w:rsidRDefault="001913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48" w:rsidRDefault="001913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132E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8087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2548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67ECC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66B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2bgqvEDrj/LDe33OZAOMeXpm4I+7DOk2acYivQXiOzE=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lTfx5hDVWHIFqchfkbJiZ7wRaB8HgcgT+Y6Xrh6hob8=</DigestValue>
    </Reference>
  </SignedInfo>
  <SignatureValue>iF8pFfjJvlRMTdZIahpYDhZI4NT0E0HWTdRPhcwM4p/gh8JInzrDFGF3zB4Xa7I5
1yTxBGWaV35TR71/Prd5RA==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UgN4aV8hHd+7dDEvhwyaih4HLhU=</DigestValue>
      </Reference>
      <Reference URI="/word/footer1.xml?ContentType=application/vnd.openxmlformats-officedocument.wordprocessingml.footer+xml">
        <DigestMethod Algorithm="http://www.w3.org/2000/09/xmldsig#sha1"/>
        <DigestValue>UgN4aV8hHd+7dDEvhwyaih4HLhU=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DGOM558LB3CEnV8nYsBfTDvItRg=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imzeEJDzGsd+wVeNbXKdVoO2ddI=</DigestValue>
      </Reference>
      <Reference URI="/word/header2.xml?ContentType=application/vnd.openxmlformats-officedocument.wordprocessingml.header+xml">
        <DigestMethod Algorithm="http://www.w3.org/2000/09/xmldsig#sha1"/>
        <DigestValue>GZz6ZHrB5YxTP5AaM3L3ZbGx0ds=</DigestValue>
      </Reference>
      <Reference URI="/word/endnotes.xml?ContentType=application/vnd.openxmlformats-officedocument.wordprocessingml.endnotes+xml">
        <DigestMethod Algorithm="http://www.w3.org/2000/09/xmldsig#sha1"/>
        <DigestValue>RGMiC456u4ZgRCQxWP3R8OR9jh0=</DigestValue>
      </Reference>
      <Reference URI="/word/footer2.xml?ContentType=application/vnd.openxmlformats-officedocument.wordprocessingml.footer+xml">
        <DigestMethod Algorithm="http://www.w3.org/2000/09/xmldsig#sha1"/>
        <DigestValue>UgN4aV8hHd+7dDEvhwyaih4HLhU=</DigestValue>
      </Reference>
      <Reference URI="/word/header1.xml?ContentType=application/vnd.openxmlformats-officedocument.wordprocessingml.header+xml">
        <DigestMethod Algorithm="http://www.w3.org/2000/09/xmldsig#sha1"/>
        <DigestValue>bOUNn6wMK0m1OvJtcjtcCCVjTFI=</DigestValue>
      </Reference>
      <Reference URI="/word/header3.xml?ContentType=application/vnd.openxmlformats-officedocument.wordprocessingml.header+xml">
        <DigestMethod Algorithm="http://www.w3.org/2000/09/xmldsig#sha1"/>
        <DigestValue>zf6EQFIbDtp8J80mgHJnXoQ487U=</DigestValue>
      </Reference>
      <Reference URI="/word/document.xml?ContentType=application/vnd.openxmlformats-officedocument.wordprocessingml.document.main+xml">
        <DigestMethod Algorithm="http://www.w3.org/2000/09/xmldsig#sha1"/>
        <DigestValue>S8bp4395RDAUhN44gYa86UUJge4=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2019-05-22T04:17:01Z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2019-05-22T04:17:01Z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6C622-771C-441E-8F33-39AF1B3EB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Настя</cp:lastModifiedBy>
  <cp:revision>16</cp:revision>
  <dcterms:created xsi:type="dcterms:W3CDTF">2017-09-29T04:55:00Z</dcterms:created>
  <dcterms:modified xsi:type="dcterms:W3CDTF">2019-05-22T04:16:00Z</dcterms:modified>
</cp:coreProperties>
</file>