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FF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FF6" w:rsidRDefault="000F6FF6" w:rsidP="00ED7965">
      <w:pPr>
        <w:ind w:left="142"/>
        <w:rPr>
          <w:rFonts w:ascii="Times New Roman" w:hAnsi="Times New Roman"/>
        </w:rPr>
      </w:pPr>
    </w:p>
    <w:p w:rsidR="000F6FF6" w:rsidRDefault="000F6FF6" w:rsidP="00ED7965">
      <w:pPr>
        <w:ind w:left="142"/>
        <w:rPr>
          <w:rFonts w:ascii="Times New Roman" w:hAnsi="Times New Roman"/>
        </w:rPr>
      </w:pPr>
    </w:p>
    <w:p w:rsidR="000F6FF6" w:rsidRDefault="000F6FF6" w:rsidP="00ED7965">
      <w:pPr>
        <w:ind w:left="142"/>
        <w:rPr>
          <w:rFonts w:ascii="Times New Roman" w:hAnsi="Times New Roman"/>
        </w:rPr>
      </w:pPr>
    </w:p>
    <w:p w:rsidR="000F6FF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6FF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6FF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0F6FF6" w:rsidRDefault="000F6FF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6FF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№СТП-2980/1</w:t>
      </w:r>
    </w:p>
    <w:p w:rsidR="000F6FF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F6FF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F6FF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Вилайн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F6FF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F6F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2018-07-30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F6FF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2018-08-27 14:12:00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F6F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6FF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6F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F6FF6" w:rsidRDefault="000F6FF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F6FF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6FF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6FF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6FF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FF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FF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транспортные  средства:  полуприцеп FRUEHAUF,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7726 47, 1992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KOGEL SN 24P,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5379 47, 1997 г.в.,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полуприцеп,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8333 47, 2007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11, полуприцеп МАЗ-938660-043,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 8346 47, 2007 г.в., местонахождение: Ленинградская обл., г. Тихвин, ул. Никитинская, д. 2; кран автомобильный, КС – 35714,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936 ОУ 47, 2007 г.в., местонахождение: Ленинградская обл., г. Волхов,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Порожский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3; Автомобиль ИЖ 27175-036,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345 РА 47, 2007 г.в., местонахождение: 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АПС 5531,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АО 2603 47, 2008 г.в., местонахождение: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г. Тихвин,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11; полуприцеп, МАЗ-938660-044,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АО 3750 47, 2008 г.в., местонахождение: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Ленинградская обл., г. Тих</w:t>
            </w:r>
            <w:r w:rsidR="00D868E0">
              <w:rPr>
                <w:rFonts w:ascii="Times New Roman" w:hAnsi="Times New Roman"/>
                <w:sz w:val="24"/>
                <w:szCs w:val="24"/>
              </w:rPr>
              <w:t xml:space="preserve">вин, ул. </w:t>
            </w:r>
            <w:proofErr w:type="spellStart"/>
            <w:r w:rsidR="00D868E0">
              <w:rPr>
                <w:rFonts w:ascii="Times New Roman" w:hAnsi="Times New Roman"/>
                <w:sz w:val="24"/>
                <w:szCs w:val="24"/>
              </w:rPr>
              <w:t>Центролитовская</w:t>
            </w:r>
            <w:proofErr w:type="spellEnd"/>
            <w:r w:rsidR="00D868E0">
              <w:rPr>
                <w:rFonts w:ascii="Times New Roman" w:hAnsi="Times New Roman"/>
                <w:sz w:val="24"/>
                <w:szCs w:val="24"/>
              </w:rPr>
              <w:t>, д. 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758700.00</w:t>
            </w:r>
          </w:p>
        </w:tc>
      </w:tr>
    </w:tbl>
    <w:p w:rsidR="000F6FF6" w:rsidRDefault="000F6FF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F6FF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F6FF6" w:rsidTr="00615DC1">
        <w:tc>
          <w:tcPr>
            <w:tcW w:w="3402" w:type="dxa"/>
          </w:tcPr>
          <w:p w:rsidR="000F6FF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F6FF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F6FF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F6FF6" w:rsidTr="00615DC1">
        <w:tc>
          <w:tcPr>
            <w:tcW w:w="3402" w:type="dxa"/>
          </w:tcPr>
          <w:p w:rsidR="00D868E0" w:rsidRDefault="00D868E0" w:rsidP="00D868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20.08.2018 </w:t>
            </w:r>
          </w:p>
          <w:p w:rsidR="000F6FF6" w:rsidRDefault="00D868E0" w:rsidP="00D868E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26.08.2018</w:t>
            </w:r>
          </w:p>
        </w:tc>
        <w:tc>
          <w:tcPr>
            <w:tcW w:w="3969" w:type="dxa"/>
          </w:tcPr>
          <w:p w:rsidR="000F6FF6" w:rsidRPr="00D868E0" w:rsidRDefault="00D868E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8E0">
              <w:rPr>
                <w:rFonts w:ascii="Times New Roman" w:hAnsi="Times New Roman"/>
                <w:sz w:val="24"/>
                <w:szCs w:val="24"/>
              </w:rPr>
              <w:t>531090.00</w:t>
            </w:r>
          </w:p>
        </w:tc>
        <w:tc>
          <w:tcPr>
            <w:tcW w:w="2410" w:type="dxa"/>
          </w:tcPr>
          <w:p w:rsidR="000F6FF6" w:rsidRPr="00D868E0" w:rsidRDefault="00D868E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8E0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D868E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0F6FF6" w:rsidRDefault="000F6FF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F6FF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F6FF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F6FF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Курилов Сергей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187553, Ленинградская область, Тихвинский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Тихвин, 1-й Микрорайон, д. 24, кв. 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D868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23:50:40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606500.00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F6FF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Тверитина Татьяна Валентиновна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197198, г. Санкт-Петербург, ул. Б.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Пушкарская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23,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D868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2018-08-26 14:42:59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F6FF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Агапов Александр Яковлевич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614101, г. Пермь, ул. Федосеева, д. 19, кв. 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D868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2018-08-26 22:23:54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608600.00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F6FF6" w:rsidRDefault="000F6FF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F6FF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0F6FF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F6FF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Агапов Александр Яковлевич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614101, г. Пермь, ул. Федосеева, д. 19, кв. 53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2018-08-26 22:23:54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F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608600.00</w:t>
            </w:r>
          </w:p>
        </w:tc>
      </w:tr>
    </w:tbl>
    <w:p w:rsidR="000F6FF6" w:rsidRDefault="000F6F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F6FF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Вилайн</w:t>
      </w:r>
      <w:proofErr w:type="spellEnd"/>
      <w:r>
        <w:rPr>
          <w:b/>
        </w:rPr>
        <w:t>»</w:t>
      </w:r>
      <w:r>
        <w:t xml:space="preserve"> Лот №1 посредством публичного предложения, прием заявок прекращается.</w:t>
      </w:r>
    </w:p>
    <w:p w:rsidR="000F6FF6" w:rsidRDefault="000F6F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F6FF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EF9" w:rsidRDefault="00457EF9" w:rsidP="00ED7965">
      <w:pPr>
        <w:spacing w:after="0" w:line="240" w:lineRule="auto"/>
      </w:pPr>
      <w:r>
        <w:separator/>
      </w:r>
    </w:p>
  </w:endnote>
  <w:endnote w:type="continuationSeparator" w:id="0">
    <w:p w:rsidR="00457EF9" w:rsidRDefault="00457E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F6" w:rsidRDefault="000F6F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F6" w:rsidRDefault="000F6F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F6" w:rsidRDefault="000F6F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EF9" w:rsidRDefault="00457EF9" w:rsidP="00ED7965">
      <w:pPr>
        <w:spacing w:after="0" w:line="240" w:lineRule="auto"/>
      </w:pPr>
      <w:r>
        <w:separator/>
      </w:r>
    </w:p>
  </w:footnote>
  <w:footnote w:type="continuationSeparator" w:id="0">
    <w:p w:rsidR="00457EF9" w:rsidRDefault="00457E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F6" w:rsidRDefault="000F6F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F6" w:rsidRDefault="000F6F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F6" w:rsidRDefault="000F6F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6FF6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57EF9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68E0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KKn1AHeZdfP4f46gTkZ/20QYIHQfLdVFxYiM+z2SlTg=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lAOgG8Q6QZfgEJqdNfZs7+dYTBF3TPNGOlBoGqPps0xmL2rEMZVqI3hrckGrPdXCUqwvPK12
    b4rtyTRPbjsrRA==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7EtlmDePYKP0Qk86HX5OTB1Rro0=</DigestValue>
      </Reference>
      <Reference URI="/word/endnotes.xml?ContentType=application/vnd.openxmlformats-officedocument.wordprocessingml.endnotes+xml">
        <DigestMethod Algorithm="http://www.w3.org/2000/09/xmldsig#sha1"/>
        <DigestValue>FrLo6rBJjRZxslwKtWpW8dh6VuI=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T9FKtIuM9ZAey14+q/ytZrEt1IQ=</DigestValue>
      </Reference>
      <Reference URI="/word/footer2.xml?ContentType=application/vnd.openxmlformats-officedocument.wordprocessingml.footer+xml">
        <DigestMethod Algorithm="http://www.w3.org/2000/09/xmldsig#sha1"/>
        <DigestValue>T9FKtIuM9ZAey14+q/ytZrEt1IQ=</DigestValue>
      </Reference>
      <Reference URI="/word/footer3.xml?ContentType=application/vnd.openxmlformats-officedocument.wordprocessingml.footer+xml">
        <DigestMethod Algorithm="http://www.w3.org/2000/09/xmldsig#sha1"/>
        <DigestValue>T9FKtIuM9ZAey14+q/ytZrEt1IQ=</DigestValue>
      </Reference>
      <Reference URI="/word/footnotes.xml?ContentType=application/vnd.openxmlformats-officedocument.wordprocessingml.footnotes+xml">
        <DigestMethod Algorithm="http://www.w3.org/2000/09/xmldsig#sha1"/>
        <DigestValue>9CidfF7Aoy6YPbyEMCwdI/IbFk8=</DigestValue>
      </Reference>
      <Reference URI="/word/header1.xml?ContentType=application/vnd.openxmlformats-officedocument.wordprocessingml.header+xml">
        <DigestMethod Algorithm="http://www.w3.org/2000/09/xmldsig#sha1"/>
        <DigestValue>O2RIIIGwlDHpdx2+rA4opv1XLhw=</DigestValue>
      </Reference>
      <Reference URI="/word/header2.xml?ContentType=application/vnd.openxmlformats-officedocument.wordprocessingml.header+xml">
        <DigestMethod Algorithm="http://www.w3.org/2000/09/xmldsig#sha1"/>
        <DigestValue>aovcRGPxyqYl/W9vxIIRNUfcikI=</DigestValue>
      </Reference>
      <Reference URI="/word/header3.xml?ContentType=application/vnd.openxmlformats-officedocument.wordprocessingml.header+xml">
        <DigestMethod Algorithm="http://www.w3.org/2000/09/xmldsig#sha1"/>
        <DigestValue>Q4ZQBY+yAQ1CRPXewRt/09VKhD0=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HUtlDlyhIZO5cPfPype5Z2nHMVo=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zotVGkzCwaoCSQgiqnFDvxPfve4=</DigestValue>
      </Reference>
    </Manifest>
    <SignatureProperties>
      <SignatureProperty Id="idSignatureTime" Target="#idPackageSignature">
        <mdssi:SignatureTime>
          <mdssi:Format>YYYY-MM-DDThh:mm:ssTZD</mdssi:Format>
          <mdssi:Value>2018-08-27T11:45:08Z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976CD-EC41-4F34-8303-7A662ECE1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2018-08-27T11:29:00Z</dcterms:modified>
</cp:coreProperties>
</file>