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2025A" w:rsidRDefault="00382060" w:rsidP="00ED7965">
      <w:pPr>
        <w:ind w:left="142"/>
        <w:rPr>
          <w:rFonts w:ascii="Times New Roman" w:hAnsi="Times New Roman"/>
        </w:rPr>
      </w:pPr>
      <w:bookmarkStart w:id="0" w:name="_GoBack"/>
      <w:bookmarkEnd w:id="0"/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62025A" w:rsidRDefault="0062025A" w:rsidP="00ED7965">
      <w:pPr>
        <w:ind w:left="142"/>
        <w:rPr>
          <w:rFonts w:ascii="Times New Roman" w:hAnsi="Times New Roman"/>
        </w:rPr>
      </w:pPr>
    </w:p>
    <w:p w:rsidR="0062025A" w:rsidRDefault="0062025A" w:rsidP="00ED7965">
      <w:pPr>
        <w:ind w:left="142"/>
        <w:rPr>
          <w:rFonts w:ascii="Times New Roman" w:hAnsi="Times New Roman"/>
        </w:rPr>
      </w:pPr>
    </w:p>
    <w:p w:rsidR="0062025A" w:rsidRDefault="0062025A" w:rsidP="00ED7965">
      <w:pPr>
        <w:ind w:left="142"/>
        <w:rPr>
          <w:rFonts w:ascii="Times New Roman" w:hAnsi="Times New Roman"/>
        </w:rPr>
      </w:pPr>
    </w:p>
    <w:p w:rsidR="0062025A" w:rsidRDefault="0062025A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62025A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62025A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62025A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№СТП-3657/1</w:t>
      </w:r>
    </w:p>
    <w:p w:rsidR="0062025A" w:rsidRDefault="0062025A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62025A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26.06.2019</w:t>
      </w:r>
    </w:p>
    <w:p w:rsidR="0062025A" w:rsidRDefault="0062025A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62025A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Матюшенкова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Ирина Васильевна,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Общество с ограниченной ответственностью "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Окс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Строй"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№СТП-3657/1, размещено в сети Интернет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17.05.2019,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  <w:proofErr w:type="gramEnd"/>
    </w:p>
    <w:p w:rsidR="0062025A" w:rsidRDefault="0062025A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62025A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2019-05-22 09:00:00 (время московское) до 2019-06-26 12:00:00 (время московское) по лоту:</w:t>
      </w:r>
    </w:p>
    <w:p w:rsidR="0062025A" w:rsidRDefault="0062025A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62025A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62025A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62025A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62025A" w:rsidTr="00BA0078">
        <w:tc>
          <w:tcPr>
            <w:tcW w:w="2996" w:type="dxa"/>
            <w:vAlign w:val="center"/>
          </w:tcPr>
          <w:p w:rsidR="0062025A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6663" w:type="dxa"/>
            <w:vAlign w:val="center"/>
          </w:tcPr>
          <w:p w:rsidR="0062025A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Дебиторская задолженность Поповой Оксаны Михайловны на сумму 3 132 000 руб. </w:t>
            </w:r>
          </w:p>
        </w:tc>
      </w:tr>
    </w:tbl>
    <w:p w:rsidR="0062025A" w:rsidRDefault="0062025A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62025A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№СТП-3657/1 по лоту №1 не поступили.</w:t>
      </w:r>
    </w:p>
    <w:p w:rsidR="0086608D" w:rsidRDefault="0086608D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2025A" w:rsidRDefault="0062025A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62025A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Матюшенкова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И.В.</w:t>
      </w:r>
    </w:p>
    <w:p w:rsidR="0062025A" w:rsidRDefault="0062025A" w:rsidP="005C56AE">
      <w:pPr>
        <w:rPr>
          <w:rFonts w:ascii="Times New Roman" w:hAnsi="Times New Roman"/>
        </w:rPr>
      </w:pPr>
    </w:p>
    <w:p w:rsidR="0062025A" w:rsidRDefault="0062025A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62025A" w:rsidRDefault="0062025A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62025A" w:rsidRDefault="0062025A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62025A" w:rsidRDefault="0062025A" w:rsidP="00455D60">
      <w:pPr>
        <w:ind w:left="142"/>
        <w:rPr>
          <w:rFonts w:ascii="Times New Roman" w:hAnsi="Times New Roman"/>
        </w:rPr>
      </w:pPr>
    </w:p>
    <w:p w:rsidR="0062025A" w:rsidRDefault="0062025A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62025A" w:rsidRDefault="0062025A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62025A" w:rsidRDefault="0062025A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62025A" w:rsidRDefault="0062025A" w:rsidP="00455D60">
      <w:pPr>
        <w:ind w:left="142"/>
        <w:rPr>
          <w:rFonts w:ascii="Times New Roman" w:hAnsi="Times New Roman"/>
        </w:rPr>
      </w:pPr>
    </w:p>
    <w:p w:rsidR="0062025A" w:rsidRDefault="0062025A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62025A" w:rsidRDefault="0062025A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62025A" w:rsidRDefault="0062025A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62025A" w:rsidRDefault="0062025A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62025A" w:rsidRDefault="0062025A" w:rsidP="00ED7965">
      <w:pPr>
        <w:ind w:left="142"/>
        <w:rPr>
          <w:rFonts w:ascii="Times New Roman" w:hAnsi="Times New Roman"/>
        </w:rPr>
      </w:pPr>
    </w:p>
    <w:sectPr w:rsidR="0062025A" w:rsidSect="00ED7965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73FE0" w:rsidRDefault="00E73FE0" w:rsidP="00ED7965">
      <w:pPr>
        <w:spacing w:after="0" w:line="240" w:lineRule="auto"/>
      </w:pPr>
      <w:r>
        <w:separator/>
      </w:r>
    </w:p>
  </w:endnote>
  <w:endnote w:type="continuationSeparator" w:id="0">
    <w:p w:rsidR="00E73FE0" w:rsidRDefault="00E73FE0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2025A" w:rsidRDefault="0062025A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2025A" w:rsidRDefault="0062025A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2025A" w:rsidRDefault="0062025A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73FE0" w:rsidRDefault="00E73FE0" w:rsidP="00ED7965">
      <w:pPr>
        <w:spacing w:after="0" w:line="240" w:lineRule="auto"/>
      </w:pPr>
      <w:r>
        <w:separator/>
      </w:r>
    </w:p>
  </w:footnote>
  <w:footnote w:type="continuationSeparator" w:id="0">
    <w:p w:rsidR="00E73FE0" w:rsidRDefault="00E73FE0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2025A" w:rsidRDefault="00E73FE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2025A" w:rsidRDefault="00E73FE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2025A" w:rsidRDefault="00E73FE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2025A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6608D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92408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73FE0"/>
    <w:rsid w:val="00E97C6D"/>
    <w:rsid w:val="00ED7965"/>
    <w:rsid w:val="00EF3454"/>
    <w:rsid w:val="00F118EE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uxfDbNVbn1eGwP5W866S9oz+kBetC09xRRr7c4TemcY=</DigestValue>
    </Reference>
    <Reference URI="#idOfficeObject" Type="http://www.w3.org/2000/09/xmldsig#Object">
      <DigestMethod Algorithm="urn:ietf:params:xml:ns:cpxmlsec:algorithms:gostr34112012-256"/>
      <DigestValue>Qdfy3GS1zsZz9qAfrcroSih+S7A90rAhJwABU8yzemc=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oYawNQhts5XqxQ09W/2wJ6nS1c6Jau6oc1Zys1BLvJw=</DigestValue>
    </Reference>
  </SignedInfo>
  <SignatureValue>9og6KXmctBxy50DXVzdiueHzSjbEqavQjk/IDXCAYRhe4BR/AqfIp5eojH37sNC2
FHZXXmT3K/KGR58uBcZ4LQ==</SignatureValue>
  <KeyInfo>
    <X509Data>
      <X509Certificate>MIIJhDCCCTGgAwIBAgIQNCx9APmpE6tCPNKqtBBTXTAKBggqhQMHAQEDAjCCAcQx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r3bOg55Zg4zSlGDyX93kEM0eie4=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7fJN+O0KDfGKQSNDmBmNL1kEdK0=</DigestValue>
      </Reference>
      <Reference URI="/word/endnotes.xml?ContentType=application/vnd.openxmlformats-officedocument.wordprocessingml.endnotes+xml">
        <DigestMethod Algorithm="http://www.w3.org/2000/09/xmldsig#sha1"/>
        <DigestValue>Y0bT3LeMtlaoIlRfqLUELZ2q32Y=</DigestValue>
      </Reference>
      <Reference URI="/word/fontTable.xml?ContentType=application/vnd.openxmlformats-officedocument.wordprocessingml.fontTable+xml">
        <DigestMethod Algorithm="http://www.w3.org/2000/09/xmldsig#sha1"/>
        <DigestValue>OvaDdYhCVsOoNDcPEaQXMF2XVz4=</DigestValue>
      </Reference>
      <Reference URI="/word/footer1.xml?ContentType=application/vnd.openxmlformats-officedocument.wordprocessingml.footer+xml">
        <DigestMethod Algorithm="http://www.w3.org/2000/09/xmldsig#sha1"/>
        <DigestValue>LhKuDvWANGUC5tGt9hW0Y7YjIIY=</DigestValue>
      </Reference>
      <Reference URI="/word/footer2.xml?ContentType=application/vnd.openxmlformats-officedocument.wordprocessingml.footer+xml">
        <DigestMethod Algorithm="http://www.w3.org/2000/09/xmldsig#sha1"/>
        <DigestValue>LhKuDvWANGUC5tGt9hW0Y7YjIIY=</DigestValue>
      </Reference>
      <Reference URI="/word/footer3.xml?ContentType=application/vnd.openxmlformats-officedocument.wordprocessingml.footer+xml">
        <DigestMethod Algorithm="http://www.w3.org/2000/09/xmldsig#sha1"/>
        <DigestValue>LhKuDvWANGUC5tGt9hW0Y7YjIIY=</DigestValue>
      </Reference>
      <Reference URI="/word/footnotes.xml?ContentType=application/vnd.openxmlformats-officedocument.wordprocessingml.footnotes+xml">
        <DigestMethod Algorithm="http://www.w3.org/2000/09/xmldsig#sha1"/>
        <DigestValue>JLLhp1okBbCwP6Jf4w2ARnw+XyA=</DigestValue>
      </Reference>
      <Reference URI="/word/header1.xml?ContentType=application/vnd.openxmlformats-officedocument.wordprocessingml.header+xml">
        <DigestMethod Algorithm="http://www.w3.org/2000/09/xmldsig#sha1"/>
        <DigestValue>as1eCOnsAC86qmqICh5O7lj3dQc=</DigestValue>
      </Reference>
      <Reference URI="/word/header2.xml?ContentType=application/vnd.openxmlformats-officedocument.wordprocessingml.header+xml">
        <DigestMethod Algorithm="http://www.w3.org/2000/09/xmldsig#sha1"/>
        <DigestValue>3pkRD3RSBUMj96lYb1SF/UVnQYU=</DigestValue>
      </Reference>
      <Reference URI="/word/header3.xml?ContentType=application/vnd.openxmlformats-officedocument.wordprocessingml.header+xml">
        <DigestMethod Algorithm="http://www.w3.org/2000/09/xmldsig#sha1"/>
        <DigestValue>FW/P0JlP+REmcStNDYyCipQmZyE=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HqpAbnzHdx340nsFLBpNbQFFwZ0=</DigestValue>
      </Reference>
      <Reference URI="/word/styles.xml?ContentType=application/vnd.openxmlformats-officedocument.wordprocessingml.styles+xml">
        <DigestMethod Algorithm="http://www.w3.org/2000/09/xmldsig#sha1"/>
        <DigestValue>Ks7MCRcAZD5gxdcSOMyRQTj2Kac=</DigestValue>
      </Reference>
      <Reference URI="/word/stylesWithEffects.xml?ContentType=application/vnd.ms-word.stylesWithEffects+xml">
        <DigestMethod Algorithm="http://www.w3.org/2000/09/xmldsig#sha1"/>
        <DigestValue>LZZrum/OINqWa4sZ1wl4S7YIGsE=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I50iehQw3qwlq61AIyPldcktt7A=</DigestValue>
      </Reference>
    </Manifest>
    <SignatureProperties>
      <SignatureProperty Id="idSignatureTime" Target="#idPackageSignature">
        <mdssi:SignatureTime>
          <mdssi:Format>YYYY-MM-DDThh:mm:ssTZD</mdssi:Format>
          <mdssi:Value>2019-06-26T09:55:17Z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2019-06-26T09:55:17Z</xd:SigningTime>
          <xd:SigningCertificate>
            <xd:Cert>
              <xd:CertDigest>
                <DigestMethod Algorithm="http://www.w3.org/2000/09/xmldsig#sha1"/>
                <DigestValue>WRKaH9dwAX72egn5Loo3V/SDTLc=</DigestValue>
              </xd:CertDigest>
              <xd:IssuerSerial>
                <X509IssuerName>CN="Общество с ограниченной ответственностью ""Сертум-Про""", O="Общество с ограниченной ответственностью ""Сертум-Про""", STREET=ул. Ульяновская д. 13А, L=Екатеринбург, S=66 Свердловская область, C=RU, ИНН=006673240328, ОГРН=1116673008539, E=ca@sertum.ru</X509IssuerName>
                <X509SerialNumber>69350852221057783058615429285775692637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A217B17-3BF1-4E91-BF9B-4F7D0B1F9D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145</Words>
  <Characters>831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975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Рогова Татьяна Николаевна</cp:lastModifiedBy>
  <cp:revision>2</cp:revision>
  <dcterms:created xsi:type="dcterms:W3CDTF">2019-06-26T09:55:00Z</dcterms:created>
  <dcterms:modified xsi:type="dcterms:W3CDTF">2019-06-26T09:55:00Z</dcterms:modified>
</cp:coreProperties>
</file>