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42E2"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A42E2" w:rsidRDefault="001A42E2" w:rsidP="00ED7965">
      <w:pPr>
        <w:ind w:left="142"/>
        <w:rPr>
          <w:rFonts w:ascii="Times New Roman" w:hAnsi="Times New Roman"/>
        </w:rPr>
      </w:pPr>
    </w:p>
    <w:p w:rsidR="001A42E2" w:rsidRDefault="001A42E2" w:rsidP="00ED7965">
      <w:pPr>
        <w:ind w:left="142"/>
        <w:rPr>
          <w:rFonts w:ascii="Times New Roman" w:hAnsi="Times New Roman"/>
        </w:rPr>
      </w:pPr>
    </w:p>
    <w:p w:rsidR="001A42E2" w:rsidRDefault="001A42E2" w:rsidP="00ED7965">
      <w:pPr>
        <w:ind w:left="142"/>
        <w:rPr>
          <w:rFonts w:ascii="Times New Roman" w:hAnsi="Times New Roman"/>
        </w:rPr>
      </w:pPr>
    </w:p>
    <w:p w:rsidR="001A42E2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1A42E2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1A42E2"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>Мочалин Алексей Михайлович</w:t>
      </w:r>
    </w:p>
    <w:p w:rsidR="001A42E2" w:rsidRDefault="001A42E2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1A42E2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№СТП-3209/3</w:t>
      </w:r>
    </w:p>
    <w:p w:rsidR="001A42E2"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1A42E2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1A42E2"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«Вилайн»</w:t>
      </w:r>
    </w:p>
    <w:p w:rsidR="001A42E2" w:rsidRDefault="001A42E2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="001A42E2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bookmarkStart w:id="0" w:name="_GoBack"/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2018-11-05 00:00:00 (время московское)</w:t>
      </w:r>
    </w:p>
    <w:p w:rsidR="001A42E2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2019-01-13 23:59:00 (время московское)</w:t>
      </w:r>
    </w:p>
    <w:p w:rsidR="001A42E2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1A42E2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1A42E2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bookmarkEnd w:id="0"/>
    <w:p w:rsidR="001A42E2" w:rsidRDefault="001A42E2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1A42E2"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1A42E2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1A42E2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1A42E2"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42E2"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42E2"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ЛОТ № 3 – з/у, земли с/х назначения, для с/х производства,  площадь 270800 кв.м.  Кад. № 47:13:0934001:137,  расположен  по  адресу: Ленинградская обл., Тихвинский муниципальный район, Тихвинское городское поселение, 270 м. на юг от д. Лазаревичи (обременение: № 47-47/028-47/028/006/2016-1363/6 (запрещение сделок с имуществом), № 47-78-28/023/2008-181 (Охранная зона на участке площадью 57507 кв.м., 57507 кв.м.)), начальная цена 2246400.00</w:t>
            </w:r>
          </w:p>
        </w:tc>
      </w:tr>
    </w:tbl>
    <w:p w:rsidR="001A42E2" w:rsidRDefault="001A42E2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1A42E2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="001A42E2" w:rsidRDefault="001A42E2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1A42E2" w:rsidRPr="00F65201" w:rsidRDefault="00F247E8" w:rsidP="00F65201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F65201"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p w:rsidR="001A42E2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1A42E2" w:rsidRDefault="001A42E2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1A42E2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</w:t>
      </w:r>
    </w:p>
    <w:p w:rsidR="001A42E2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1A42E2"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Открытые торги посредством публичного предложения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«Вилайн»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 лоту №3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 xml:space="preserve"> по причине непредставления заявок на участие в торгах.</w:t>
      </w:r>
    </w:p>
    <w:p w:rsidR="001A42E2" w:rsidRDefault="001A42E2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R="001A42E2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E483F" w:rsidRDefault="006E483F" w:rsidP="00ED7965">
      <w:pPr>
        <w:spacing w:after="0" w:line="240" w:lineRule="auto"/>
      </w:pPr>
      <w:r>
        <w:separator/>
      </w:r>
    </w:p>
  </w:endnote>
  <w:endnote w:type="continuationSeparator" w:id="1">
    <w:p w:rsidR="006E483F" w:rsidRDefault="006E483F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A42E2" w:rsidRDefault="001A42E2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A42E2" w:rsidRDefault="001A42E2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A42E2" w:rsidRDefault="001A42E2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E483F" w:rsidRDefault="006E483F" w:rsidP="00ED7965">
      <w:pPr>
        <w:spacing w:after="0" w:line="240" w:lineRule="auto"/>
      </w:pPr>
      <w:r>
        <w:separator/>
      </w:r>
    </w:p>
  </w:footnote>
  <w:footnote w:type="continuationSeparator" w:id="1">
    <w:p w:rsidR="006E483F" w:rsidRDefault="006E483F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A42E2" w:rsidRDefault="001A42E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A42E2" w:rsidRDefault="001A42E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A42E2" w:rsidRDefault="001A42E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42E2"/>
    <w:rsid w:val="001A6A76"/>
    <w:rsid w:val="001B021C"/>
    <w:rsid w:val="001D6A19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4BA3"/>
    <w:rsid w:val="0034716F"/>
    <w:rsid w:val="00367317"/>
    <w:rsid w:val="00380034"/>
    <w:rsid w:val="003810B3"/>
    <w:rsid w:val="0039231D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E483F"/>
    <w:rsid w:val="006F7A21"/>
    <w:rsid w:val="00711017"/>
    <w:rsid w:val="007161BD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3524B"/>
    <w:rsid w:val="00844E07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13C6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1E59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65201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vMZi9+KugUa5tzuoWdLVjAgeVdjMhJ4VUtdQtVje1lw=</DigestValue>
    </Reference>
    <Reference URI="#idOfficeObject" Type="http://www.w3.org/2000/09/xmldsig#Object">
      <DigestMethod Algorithm="http://www.w3.org/2001/04/xmldsig-more#gostr3411"/>
      <DigestValue>QfBEET4PP7AhqxNadYIj4qi5AC2AFfZ+sFykGR4muY8=</DigestValue>
    </Reference>
  </SignedInfo>
  <SignatureValue>
    CgOp1YNeQyuo8OCpvIDcQBRdeWKzPBWhajiJcDKoVnoDiIxSXQC+d5H0g8HGrYq5e2l6umaE
    32cCdBAaH7HB4w==
  </SignatureValue>
  <KeyInfo>
    <X509Data>
      <X509Certificate>
          MIILAzCCCrKgAwIBAgIRAOoZuenyQMG66BGi6KyZZZIwCAYGKoUDAgIDMIIBhzEiMCAGCSqG
          SIb3DQEJARYTY2FfdGVuc29yQHRlbnNvci5ydTEYMBYGBSqFA2QBEg0xMDI3NjAwNzg3OTk0
          MRowGAYIKoUDA4EDAQESDDAwNzYwNTAxNjAzMDELMAkGA1UEBhMCUlUxMTAvBgNVBAgMKDc2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0Lkg0YbQtdC90YLRgDEwMC4GA1UECgwn0J7QntCeICLQmtCe0JzQn9CQ0J3QmNCvICLQotCV
          0J3Ql9Ce0KAiMTAwLgYDVQQDDCfQntCe0J4gItCa0J7QnNCf0JDQndCY0K8gItCi0JXQndCX
          0J7QoCIwHhcNMTgxMTE1MDYzOTIxWhcNMTkxMTE1MDY0OTIxWjCCAVUxNTAzBgNVBAgMLDQ3
          INCb0LXQvdC40L3Qs9GA0LDQtNGB0LrQsNGPINC+0LHQu9Cw0YHRgtGMMRcwFQYDVQQHDA7Q
          k9Cw0YLRh9C40L3QsDELMAkGA1UEBhMCUlUxLDAqBgNVBCoMI9CQ0LvQtdC60YHQtdC5INCc
          0LjRhdCw0LnQu9C+0LLQuNGHMRcwFQYDVQQEDA7QnNC+0YfQsNC70LjQvTE7MDkGA1UEAwwy
          0JzQvtGH0LDQu9C40L0g0JDQu9C10LrRgdC10Lkg0JzQuNGF0LDQudC70L7QstC40YcxHzAd
          BgkqhkiG9w0BCQIMEElOTj00NjExMDQ2OTcxNTQxHTAbBgkqhkiG9w0BCQEWDjkxMTE4OEBt
          YWlsLnJ1MRowGAYIKoUDA4EDAQESDDQ2MTEwNDY5NzE1NDEWMBQGBSqFA2QDEgsxMTcyMTk0
          MjEzNTBjMBwGBiqFAwICEzASBgcqhQMCAiQABgcqhQMCAh4BA0MABEC4LYzBiT28XDQ0fr24
          qFHZtniKbfvGCUhc3N0rPiLzqSZxM3ehR2te28c/Mx3/mjFTuVxokQct+rTT8qKbx22Io4IH
          IzCCBx8wDgYDVR0PAQH/BAQDAgTwMIG3BgNVHSUEga8wgawGByqFAwICIhkGByqFAwICIhoG
          ByqFAwICIgYGCCqFAwJAAQEBBggqhQMDgR0CDQYIKoUDAzoCAQsGCCqFAwMIZAETBggqhQMD
          CGQBKgYGKoUDA1kYBgcqhQMGJQEBBgYqhQMGKAEGCCqFAwYpAQEBBggqhQMGKgUFBQYIKoUD
          BiwBAQEGCCqFAwYtAQEBBggqhQMHAhUBAgYIKwYBBQUHAwIGCCsGAQUFBwMEMB0GA1UdIAQW
          MBQwCAYGKoUDZHEBMAgGBiqFA2RxAjAhBgUqhQNkbwQYDBbQmtGA0LjQv9GC0L7Qn9GA0L4g
          Q1NQMIIBhQYDVR0jBIIBfDCCAXiAFMWUa4FkMQ/7t2CUyi7vGbYu1ZKLoYIBUqSCAU4wggFK
          MR4wHAYJKoZIhvcNAQkBFg9kaXRAbWluc3Z5YXoucnUxCzAJBgNVBAYTAlJVMRwwGgYDVQQI
          DBM3NyDQsy4g0JzQvtGB0LrQstCwMRUwEwYDVQQHDAzQnNC+0YHQutCy0LAxPzA9BgNVBAkM
          NjEyNTM3NSDQsy4g0JzQvtGB0LrQstCwLCDRg9C7LiDQotCy0LXRgNGB0LrQsNGPLCDQtC4g
          NzEsMCoGA1UECgwj0JzQuNC90LrQvtC80YHQstGP0LfRjCDQoNC+0YHRgdC40LgxGDAWBgUq
          hQNkARINMTA0NzcwMjAyNjcwMTEaMBgGCCqFAwOBAwEBEgwwMDc3MTA0NzQzNzUxQTA/BgNV
          BAMMONCT0L7Qu9C+0LLQvdC+0Lkg0YPQtNC+0YHRgtC+0LLQtdGA0Y/RjtGJ0LjQuSDRhtC1
          0L3RgtGAggoy8bXZAAAAAAGEMB0GA1UdDgQWBBQjE9gLKPo65a5Yo5zsyj2ulJUTpjArBgNV
          HRAEJDAigA8yMDE4MTExNTA2MzkyMFqBDzIwMTkxMTE1MDYzOTIwWjCCASIGBSqFA2RwBIIB
          FzCCARMMGtCa0YDQuNC/0YLQvtCf0YDQviBDU1AgMy45DFMi0KPQtNC+0YHRgtC+0LLQtdGA
          0Y/RjtGJ0LjQuSDRhtC10L3RgtGAICLQmtGA0LjQv9GC0L7Qn9GA0L4g0KPQpiIg0LLQtdGA
          0YHQuNC4IDIuMAxP0KHQtdGA0YLQuNGE0LjQutCw0YIg0YHQvtC+0YLQstC10YLRgdGC0LLQ
          uNGPIOKEliDQodCkLzEyNC0zMDExINC+0YIgMzAuMTIuMjAxNgxP0KHQtdGA0YLQuNGE0LjQ
          utCw0YIg0YHQvtC+0YLQstC10YLRgdGC0LLQuNGPIOKEliDQodCkLzEyOC0yODgxINC+0YIg
          MTIuMDQuMjAxNjCCAUQGA1UdHwSCATswggE3MEygSqBIhkZodHRwOi8vdGF4NC50ZW5zb3Iu
          cnUvdGVuc29yY2EtMjAxN19jcC9jZXJ0ZW5yb2xsL3RlbnNvcmNhLTIwMTdfY3AuY3JsMC6g
          LKAqhihodHRwOi8vdGVuc29yLnJ1L2NhL3RlbnNvcmNhLTIwMTdfY3AuY3JsMDugOaA3hjVo
          dHRwOi8vY3JsLnRlbnNvci5ydS90YXg0L2NhL2NybC90ZW5zb3JjYS0yMDE3X2NwLmNybDA8
          oDqgOIY2aHR0cDovL2NybDIudGVuc29yLnJ1L3RheDQvY2EvY3JsL3RlbnNvcmNhLTIwMTdf
          Y3AuY3JsMDygOqA4hjZodHRwOi8vY3JsMy50ZW5zb3IucnUvdGF4NC9jYS9jcmwvdGVuc29y
          Y2EtMjAxN19jcC5jcmwwggHMBggrBgEFBQcBAQSCAb4wggG6MEAGCCsGAQUFBzABhjRodHRw
          Oi8vdGF4NC50ZW5zb3IucnUvb2NzcC10ZW5zb3JjYS0yMDE3X2NwL29jc3Auc3JmMFIGCCsG
          AQUFBzAChkZodHRwOi8vdGF4NC50ZW5zb3IucnUvdGVuc29yY2EtMjAxN19jcC9jZXJ0ZW5y
          b2xsL3RlbnNvcmNhLTIwMTdfY3AuY3J0MDQGCCsGAQUFBzAChihodHRwOi8vdGVuc29yLnJ1
          L2NhL3RlbnNvcmNhLTIwMTdfY3AuY3J0MD0GCCsGAQUFBzAChjFodHRwOi8vY3JsLnRlbnNv
          ci5ydS90YXg0L2NhL3RlbnNvcmNhLTIwMTdfY3AuY3J0MD4GCCsGAQUFBzAChjJodHRwOi8v
          Y3JsMi50ZW5zb3IucnUvdGF4NC9jYS90ZW5zb3JjYS0yMDE3X2NwLmNydDA+BggrBgEFBQcw
          AoYyaHR0cDovL2NybDMudGVuc29yLnJ1L3RheDQvY2EvdGVuc29yY2EtMjAxN19jcC5jcnQw
          LQYIKwYBBQUHMAKGIWh0dHA6Ly90YXg0LnRlbnNvci5ydS90c3AvdHNwLnNyZjAIBgYqhQMC
          AgMDQQDuiNhlVIpc3lv0YHVqA6SSq1QolJM264VuZfBybiW9r0vqf7SXQ+6lKH4DMaG7d94V
          9PemNaRQFw1hjTvIQdUG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Ah02WKa+MWncQnW1/fvzS7vAQ3E=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58XSaWZ4UXypYJSK0FRm7ArGXoo=</DigestValue>
      </Reference>
      <Reference URI="/word/endnotes.xml?ContentType=application/vnd.openxmlformats-officedocument.wordprocessingml.endnotes+xml">
        <DigestMethod Algorithm="http://www.w3.org/2000/09/xmldsig#sha1"/>
        <DigestValue>BTcx5Z2yjj0AqL8bXDMXUoccXcM=</DigestValue>
      </Reference>
      <Reference URI="/word/fontTable.xml?ContentType=application/vnd.openxmlformats-officedocument.wordprocessingml.fontTable+xml">
        <DigestMethod Algorithm="http://www.w3.org/2000/09/xmldsig#sha1"/>
        <DigestValue>Objo+epsKmeSUT7OVSPyqhEnLgc=</DigestValue>
      </Reference>
      <Reference URI="/word/footer1.xml?ContentType=application/vnd.openxmlformats-officedocument.wordprocessingml.footer+xml">
        <DigestMethod Algorithm="http://www.w3.org/2000/09/xmldsig#sha1"/>
        <DigestValue>VBgvKgchTnj4XYWJLYTCo4Kcqo8=</DigestValue>
      </Reference>
      <Reference URI="/word/footer2.xml?ContentType=application/vnd.openxmlformats-officedocument.wordprocessingml.footer+xml">
        <DigestMethod Algorithm="http://www.w3.org/2000/09/xmldsig#sha1"/>
        <DigestValue>VBgvKgchTnj4XYWJLYTCo4Kcqo8=</DigestValue>
      </Reference>
      <Reference URI="/word/footer3.xml?ContentType=application/vnd.openxmlformats-officedocument.wordprocessingml.footer+xml">
        <DigestMethod Algorithm="http://www.w3.org/2000/09/xmldsig#sha1"/>
        <DigestValue>VBgvKgchTnj4XYWJLYTCo4Kcqo8=</DigestValue>
      </Reference>
      <Reference URI="/word/footnotes.xml?ContentType=application/vnd.openxmlformats-officedocument.wordprocessingml.footnotes+xml">
        <DigestMethod Algorithm="http://www.w3.org/2000/09/xmldsig#sha1"/>
        <DigestValue>CFrbUsbIJpFg7MJYgyvBB6/v9LY=</DigestValue>
      </Reference>
      <Reference URI="/word/header1.xml?ContentType=application/vnd.openxmlformats-officedocument.wordprocessingml.header+xml">
        <DigestMethod Algorithm="http://www.w3.org/2000/09/xmldsig#sha1"/>
        <DigestValue>9v8olOiZfE813HrnB5QXmSX/UjM=</DigestValue>
      </Reference>
      <Reference URI="/word/header2.xml?ContentType=application/vnd.openxmlformats-officedocument.wordprocessingml.header+xml">
        <DigestMethod Algorithm="http://www.w3.org/2000/09/xmldsig#sha1"/>
        <DigestValue>JE9GIIpcG9cYxv+jh2XDBaXmppM=</DigestValue>
      </Reference>
      <Reference URI="/word/header3.xml?ContentType=application/vnd.openxmlformats-officedocument.wordprocessingml.header+xml">
        <DigestMethod Algorithm="http://www.w3.org/2000/09/xmldsig#sha1"/>
        <DigestValue>nyDAWJ1q8gbMu9f+Cs8Nj9eXNy8=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6GwY/YHVNwIYmocIBWOyFA50lpI=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5Jgbc4w8z5D4of7hoAHD1r/zY/w=</DigestValue>
      </Reference>
    </Manifest>
    <SignatureProperties>
      <SignatureProperty Id="idSignatureTime" Target="#idPackageSignature">
        <mdssi:SignatureTime>
          <mdssi:Format>YYYY-MM-DDThh:mm:ssTZD</mdssi:Format>
          <mdssi:Value>2019-01-14T09:50:07Z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71491D-4124-9746-83AC-6550D9840F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238</Words>
  <Characters>1361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1596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Тоня</cp:lastModifiedBy>
  <cp:revision>8</cp:revision>
  <dcterms:created xsi:type="dcterms:W3CDTF">2017-09-29T05:35:00Z</dcterms:created>
  <dcterms:modified xsi:type="dcterms:W3CDTF">2019-01-14T01:40:00Z</dcterms:modified>
</cp:coreProperties>
</file>