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EA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4EA4" w:rsidRDefault="00AB4EA4" w:rsidP="00EA619D">
      <w:pPr>
        <w:ind w:left="142"/>
      </w:pPr>
    </w:p>
    <w:p w:rsidR="00AB4EA4" w:rsidRDefault="00AB4EA4" w:rsidP="00EA619D">
      <w:pPr>
        <w:ind w:left="142"/>
      </w:pPr>
    </w:p>
    <w:p w:rsidR="00AB4EA4" w:rsidRDefault="00AB4EA4" w:rsidP="00EA619D">
      <w:pPr>
        <w:ind w:left="142"/>
      </w:pPr>
    </w:p>
    <w:p w:rsidR="00AB4EA4" w:rsidRDefault="00AB4EA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B4EA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B4EA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B4EA4" w:rsidRDefault="00AB4EA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4EA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40514" w:rsidRPr="00F31DE7">
        <w:rPr>
          <w:rFonts w:ascii="Times New Roman" w:hAnsi="Times New Roman" w:cs="Times New Roman"/>
          <w:sz w:val="24"/>
          <w:szCs w:val="24"/>
        </w:rPr>
        <w:t>09.01.2018</w:t>
      </w:r>
    </w:p>
    <w:p w:rsidR="00AB4EA4" w:rsidRDefault="00AB4EA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B4EA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C117E" w:rsidRPr="001C117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C117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№СТП-2394/15,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B4EA4" w:rsidRDefault="00AB4EA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B4EA4" w:rsidTr="00AA3C33">
        <w:tc>
          <w:tcPr>
            <w:tcW w:w="4981" w:type="dxa"/>
          </w:tcPr>
          <w:p w:rsidR="00AB4E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B4E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40514" w:rsidTr="00AA3C33">
        <w:tc>
          <w:tcPr>
            <w:tcW w:w="4981" w:type="dxa"/>
          </w:tcPr>
          <w:p w:rsidR="00140514" w:rsidRPr="00F31DE7" w:rsidRDefault="00140514" w:rsidP="007B628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DE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F31D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31DE7">
              <w:rPr>
                <w:rFonts w:ascii="Times New Roman" w:hAnsi="Times New Roman"/>
                <w:sz w:val="24"/>
                <w:szCs w:val="24"/>
              </w:rPr>
              <w:t xml:space="preserve">) «26» декабря 2017г. </w:t>
            </w:r>
          </w:p>
          <w:p w:rsidR="00140514" w:rsidRPr="00F31DE7" w:rsidRDefault="00140514" w:rsidP="007B628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DE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F31D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31DE7">
              <w:rPr>
                <w:rFonts w:ascii="Times New Roman" w:hAnsi="Times New Roman"/>
                <w:sz w:val="24"/>
                <w:szCs w:val="24"/>
              </w:rPr>
              <w:t>) «09» января 2018г.</w:t>
            </w:r>
          </w:p>
        </w:tc>
        <w:tc>
          <w:tcPr>
            <w:tcW w:w="4800" w:type="dxa"/>
          </w:tcPr>
          <w:p w:rsidR="00140514" w:rsidRPr="00F31DE7" w:rsidRDefault="00140514" w:rsidP="007B62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1317965.85</w:t>
            </w:r>
          </w:p>
        </w:tc>
      </w:tr>
    </w:tbl>
    <w:p w:rsidR="00AB4EA4" w:rsidRDefault="00AB4EA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B4EA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2018-01-09 23:54:48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B4EA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B4E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B4E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4EA4" w:rsidTr="00AA3C33">
        <w:tc>
          <w:tcPr>
            <w:tcW w:w="2693" w:type="dxa"/>
            <w:vAlign w:val="center"/>
          </w:tcPr>
          <w:p w:rsidR="00AB4EA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8" w:type="dxa"/>
            <w:vAlign w:val="center"/>
          </w:tcPr>
          <w:p w:rsidR="00AB4EA4" w:rsidRDefault="00AA3C33" w:rsidP="001C117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381, государственный регистрационный номер ТВ 9291 86. Имущество находится в залоге у ПАО Банк «Финансовая Корпорация Открытие».</w:t>
            </w:r>
          </w:p>
        </w:tc>
      </w:tr>
    </w:tbl>
    <w:p w:rsidR="00AB4EA4" w:rsidRDefault="00AB4EA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B4EA4" w:rsidTr="00AA3C33">
        <w:tc>
          <w:tcPr>
            <w:tcW w:w="4961" w:type="dxa"/>
          </w:tcPr>
          <w:p w:rsidR="00AB4EA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B4E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4EA4" w:rsidTr="00AA3C33">
        <w:tc>
          <w:tcPr>
            <w:tcW w:w="4961" w:type="dxa"/>
          </w:tcPr>
          <w:p w:rsidR="00AB4EA4" w:rsidRPr="00140514" w:rsidRDefault="0014051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0514">
              <w:rPr>
                <w:rFonts w:ascii="Times New Roman" w:hAnsi="Times New Roman"/>
                <w:b/>
                <w:sz w:val="24"/>
                <w:szCs w:val="24"/>
              </w:rPr>
              <w:t>1317965.85</w:t>
            </w:r>
          </w:p>
        </w:tc>
        <w:tc>
          <w:tcPr>
            <w:tcW w:w="4820" w:type="dxa"/>
          </w:tcPr>
          <w:p w:rsidR="00AB4E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1333805.85</w:t>
            </w:r>
          </w:p>
        </w:tc>
      </w:tr>
    </w:tbl>
    <w:p w:rsidR="00AB4EA4" w:rsidRDefault="00AB4E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4E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AB4EA4" w:rsidTr="00140514">
        <w:tc>
          <w:tcPr>
            <w:tcW w:w="1843" w:type="dxa"/>
            <w:vAlign w:val="center"/>
          </w:tcPr>
          <w:p w:rsidR="00AB4EA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AB4E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4E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4E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AB4E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4EA4" w:rsidRDefault="00AB4E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AB4E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4EA4" w:rsidTr="00140514">
        <w:tc>
          <w:tcPr>
            <w:tcW w:w="1843" w:type="dxa"/>
          </w:tcPr>
          <w:p w:rsidR="00AB4E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525790"/>
            <w:r>
              <w:rPr>
                <w:rFonts w:ascii="Times New Roman" w:hAnsi="Times New Roman"/>
                <w:sz w:val="24"/>
                <w:szCs w:val="24"/>
              </w:rPr>
              <w:t>5158</w:t>
            </w:r>
          </w:p>
        </w:tc>
        <w:tc>
          <w:tcPr>
            <w:tcW w:w="4110" w:type="dxa"/>
          </w:tcPr>
          <w:p w:rsidR="00AB4EA4" w:rsidRPr="00FC6894" w:rsidRDefault="003434BD" w:rsidP="00FC689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  <w:r w:rsidR="001C117E" w:rsidRPr="001C11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1" w:name="OLE_LINK3"/>
            <w:bookmarkStart w:id="2" w:name="OLE_LINK4"/>
            <w:bookmarkStart w:id="3" w:name="OLE_LINK5"/>
            <w:r w:rsidR="001C117E" w:rsidRPr="001C117E">
              <w:rPr>
                <w:rFonts w:ascii="Times New Roman" w:hAnsi="Times New Roman"/>
                <w:sz w:val="24"/>
                <w:szCs w:val="24"/>
              </w:rPr>
              <w:t>действующий в интересах ИП Цапурина Эдуарда Анатольевича</w:t>
            </w:r>
            <w:bookmarkEnd w:id="1"/>
            <w:bookmarkEnd w:id="2"/>
            <w:bookmarkEnd w:id="3"/>
            <w:r w:rsidR="00FC6894" w:rsidRPr="00FC6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4" w:name="OLE_LINK1"/>
            <w:bookmarkStart w:id="5" w:name="OLE_LINK2"/>
            <w:bookmarkStart w:id="6" w:name="OLE_LINK6"/>
            <w:r w:rsidR="00FC6894" w:rsidRPr="00FC6894">
              <w:rPr>
                <w:rFonts w:ascii="Times New Roman" w:hAnsi="Times New Roman"/>
                <w:sz w:val="24"/>
                <w:szCs w:val="24"/>
              </w:rPr>
              <w:t>(ИНН 164900385513, ОГРНИП 308168924200119)</w:t>
            </w:r>
            <w:bookmarkEnd w:id="4"/>
            <w:bookmarkEnd w:id="5"/>
            <w:bookmarkEnd w:id="6"/>
          </w:p>
        </w:tc>
        <w:tc>
          <w:tcPr>
            <w:tcW w:w="709" w:type="dxa"/>
          </w:tcPr>
          <w:p w:rsidR="00AB4E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19" w:type="dxa"/>
          </w:tcPr>
          <w:p w:rsidR="00AB4EA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781698182213</w:t>
            </w:r>
          </w:p>
          <w:p w:rsidR="00140514" w:rsidRDefault="0014051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40514">
              <w:rPr>
                <w:rFonts w:ascii="Times New Roman" w:hAnsi="Times New Roman" w:cs="Times New Roman"/>
                <w:sz w:val="24"/>
                <w:szCs w:val="24"/>
              </w:rPr>
              <w:t>314784717000163</w:t>
            </w:r>
          </w:p>
        </w:tc>
      </w:tr>
      <w:bookmarkEnd w:id="0"/>
    </w:tbl>
    <w:p w:rsidR="00AB4EA4" w:rsidRDefault="00AB4EA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4EA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B4EA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09"/>
        <w:gridCol w:w="3119"/>
      </w:tblGrid>
      <w:tr w:rsidR="00AB4EA4" w:rsidTr="00140514">
        <w:tc>
          <w:tcPr>
            <w:tcW w:w="1740" w:type="dxa"/>
            <w:vAlign w:val="center"/>
          </w:tcPr>
          <w:p w:rsidR="00AB4E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AB4E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4E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4E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AB4E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AB4EA4" w:rsidRDefault="00AB4EA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AB4E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ИНН, ОГРН (для юридических лиц)</w:t>
            </w:r>
          </w:p>
        </w:tc>
      </w:tr>
      <w:tr w:rsidR="001C117E" w:rsidTr="00140514">
        <w:trPr>
          <w:trHeight w:val="73"/>
        </w:trPr>
        <w:tc>
          <w:tcPr>
            <w:tcW w:w="1740" w:type="dxa"/>
          </w:tcPr>
          <w:p w:rsidR="001C117E" w:rsidRDefault="001C117E" w:rsidP="009C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5158</w:t>
            </w:r>
          </w:p>
        </w:tc>
        <w:tc>
          <w:tcPr>
            <w:tcW w:w="4213" w:type="dxa"/>
          </w:tcPr>
          <w:p w:rsidR="001C117E" w:rsidRPr="00FC6894" w:rsidRDefault="001C117E" w:rsidP="009C41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  <w:r w:rsidRPr="001C117E">
              <w:rPr>
                <w:rFonts w:ascii="Times New Roman" w:hAnsi="Times New Roman"/>
                <w:sz w:val="24"/>
                <w:szCs w:val="24"/>
              </w:rPr>
              <w:t>, действующий в интересах ИП Цапурина Эдуарда Анатольевича</w:t>
            </w:r>
            <w:r w:rsidR="00FC6894" w:rsidRPr="00FC6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6894" w:rsidRPr="00FC6894">
              <w:rPr>
                <w:rFonts w:ascii="Times New Roman" w:hAnsi="Times New Roman"/>
                <w:sz w:val="24"/>
                <w:szCs w:val="24"/>
              </w:rPr>
              <w:t>(ИНН 164900385513, ОГРНИП 308168924200119)</w:t>
            </w:r>
            <w:bookmarkStart w:id="7" w:name="_GoBack"/>
            <w:bookmarkEnd w:id="7"/>
          </w:p>
        </w:tc>
        <w:tc>
          <w:tcPr>
            <w:tcW w:w="709" w:type="dxa"/>
          </w:tcPr>
          <w:p w:rsidR="001C117E" w:rsidRDefault="001C117E" w:rsidP="009C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19" w:type="dxa"/>
          </w:tcPr>
          <w:p w:rsidR="001C117E" w:rsidRDefault="001C117E" w:rsidP="009C410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781698182213</w:t>
            </w:r>
          </w:p>
          <w:p w:rsidR="001C117E" w:rsidRDefault="001C117E" w:rsidP="009C410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40514">
              <w:rPr>
                <w:rFonts w:ascii="Times New Roman" w:hAnsi="Times New Roman" w:cs="Times New Roman"/>
                <w:sz w:val="24"/>
                <w:szCs w:val="24"/>
              </w:rPr>
              <w:t>314784717000163</w:t>
            </w:r>
          </w:p>
        </w:tc>
      </w:tr>
    </w:tbl>
    <w:p w:rsidR="00AB4EA4" w:rsidRDefault="00AB4EA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4EA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B4EA4" w:rsidTr="001C57F7">
        <w:trPr>
          <w:trHeight w:val="797"/>
        </w:trPr>
        <w:tc>
          <w:tcPr>
            <w:tcW w:w="2552" w:type="dxa"/>
            <w:vAlign w:val="center"/>
          </w:tcPr>
          <w:p w:rsidR="00AB4E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4E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4E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B4E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B4E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B4E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B4EA4" w:rsidTr="001C57F7">
        <w:tc>
          <w:tcPr>
            <w:tcW w:w="2552" w:type="dxa"/>
          </w:tcPr>
          <w:p w:rsidR="00AB4EA4" w:rsidRPr="001C117E" w:rsidRDefault="001C117E" w:rsidP="001C11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AB4EA4" w:rsidRPr="001C117E" w:rsidRDefault="001C117E" w:rsidP="001C11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AB4EA4" w:rsidRPr="001C117E" w:rsidRDefault="001C117E" w:rsidP="001C11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AB4EA4" w:rsidRPr="001C117E" w:rsidRDefault="001C117E" w:rsidP="001C11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AB4EA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B4E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B4E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B4E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B4EA4" w:rsidRPr="00FC6894" w:rsidRDefault="00AB4EA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C117E" w:rsidRPr="00FC6894" w:rsidRDefault="001C117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C117E" w:rsidRPr="00FC6894" w:rsidRDefault="001C117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B4EA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14051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AB4EA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D8D" w:rsidRDefault="00830D8D">
      <w:pPr>
        <w:spacing w:after="0" w:line="240" w:lineRule="auto"/>
      </w:pPr>
      <w:r>
        <w:separator/>
      </w:r>
    </w:p>
  </w:endnote>
  <w:endnote w:type="continuationSeparator" w:id="0">
    <w:p w:rsidR="00830D8D" w:rsidRDefault="00830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EA4" w:rsidRDefault="00AB4E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EA4" w:rsidRDefault="00AB4E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EA4" w:rsidRDefault="00AB4E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D8D" w:rsidRDefault="00830D8D">
      <w:pPr>
        <w:spacing w:after="0" w:line="240" w:lineRule="auto"/>
      </w:pPr>
      <w:r>
        <w:separator/>
      </w:r>
    </w:p>
  </w:footnote>
  <w:footnote w:type="continuationSeparator" w:id="0">
    <w:p w:rsidR="00830D8D" w:rsidRDefault="00830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EA4" w:rsidRDefault="00FC68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EA4" w:rsidRDefault="00FC68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EA4" w:rsidRDefault="00FC68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514"/>
    <w:rsid w:val="0014083C"/>
    <w:rsid w:val="00142237"/>
    <w:rsid w:val="00170428"/>
    <w:rsid w:val="00185F15"/>
    <w:rsid w:val="00197350"/>
    <w:rsid w:val="001A25E8"/>
    <w:rsid w:val="001C117E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0D8D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B4EA4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C689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basedOn w:val="a0"/>
    <w:uiPriority w:val="22"/>
    <w:qFormat/>
    <w:rsid w:val="001C117E"/>
    <w:rPr>
      <w:b/>
      <w:bCs/>
    </w:rPr>
  </w:style>
  <w:style w:type="character" w:styleId="aa">
    <w:name w:val="Emphasis"/>
    <w:basedOn w:val="a0"/>
    <w:uiPriority w:val="20"/>
    <w:qFormat/>
    <w:rsid w:val="00FC689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H5KMNIa+DT0xDAM70S5iBDfeV4JCraB+OVZLsXKpVGo=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VCrjCNE0A+33KUf2rZc3yI1ISwae3VTs58AP4v9uGzU=</DigestValue>
    </Reference>
  </SignedInfo>
  <SignatureValue>D9pBi8fnznOKsbqhGESwJTQi9GI7yyUSs0PlI6FTot1ypim9u0OM78TA5tZxZeu1
RrcLt9gG6UZwmn5PjAh2+w==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xKhINkDEWWLZotvog5AUczkrt4I=</DigestValue>
      </Reference>
      <Reference URI="/word/endnotes.xml?ContentType=application/vnd.openxmlformats-officedocument.wordprocessingml.endnotes+xml">
        <DigestMethod Algorithm="http://www.w3.org/2000/09/xmldsig#sha1"/>
        <DigestValue>y/sWBCzSsycUyaO/BNAZ5jmOWIA=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seW3bjCf9cTOv9sLB1pFDhd5gqQ=</DigestValue>
      </Reference>
      <Reference URI="/word/footer2.xml?ContentType=application/vnd.openxmlformats-officedocument.wordprocessingml.footer+xml">
        <DigestMethod Algorithm="http://www.w3.org/2000/09/xmldsig#sha1"/>
        <DigestValue>seW3bjCf9cTOv9sLB1pFDhd5gqQ=</DigestValue>
      </Reference>
      <Reference URI="/word/footer3.xml?ContentType=application/vnd.openxmlformats-officedocument.wordprocessingml.footer+xml">
        <DigestMethod Algorithm="http://www.w3.org/2000/09/xmldsig#sha1"/>
        <DigestValue>seW3bjCf9cTOv9sLB1pFDhd5gqQ=</DigestValue>
      </Reference>
      <Reference URI="/word/footnotes.xml?ContentType=application/vnd.openxmlformats-officedocument.wordprocessingml.footnotes+xml">
        <DigestMethod Algorithm="http://www.w3.org/2000/09/xmldsig#sha1"/>
        <DigestValue>u8d42y40JMP/kecCW2fnGAYntP0=</DigestValue>
      </Reference>
      <Reference URI="/word/header1.xml?ContentType=application/vnd.openxmlformats-officedocument.wordprocessingml.header+xml">
        <DigestMethod Algorithm="http://www.w3.org/2000/09/xmldsig#sha1"/>
        <DigestValue>gCxoZXHSDJKnJ32DyOD3wfrXK1Y=</DigestValue>
      </Reference>
      <Reference URI="/word/header2.xml?ContentType=application/vnd.openxmlformats-officedocument.wordprocessingml.header+xml">
        <DigestMethod Algorithm="http://www.w3.org/2000/09/xmldsig#sha1"/>
        <DigestValue>UPukbUVxbPxRm3dzxFrZT2Xhyrs=</DigestValue>
      </Reference>
      <Reference URI="/word/header3.xml?ContentType=application/vnd.openxmlformats-officedocument.wordprocessingml.header+xml">
        <DigestMethod Algorithm="http://www.w3.org/2000/09/xmldsig#sha1"/>
        <DigestValue>d9inLjNtSD3j4gV0+xeQKkSSMBI=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J3bi68M8xSfKykQKnLnDwEEkg2E=</DigestValue>
      </Reference>
      <Reference URI="/word/styles.xml?ContentType=application/vnd.openxmlformats-officedocument.wordprocessingml.styles+xml">
        <DigestMethod Algorithm="http://www.w3.org/2000/09/xmldsig#sha1"/>
        <DigestValue>hRRK+jQuTfip2y0MByllEe2V8Uw=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2018-01-12T10:28:17Z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2018-01-12T10:28:17Z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2018-01-12T10:28:00Z</dcterms:modified>
</cp:coreProperties>
</file>