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8D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38DD" w:rsidRDefault="003C38DD" w:rsidP="00ED7965">
      <w:pPr>
        <w:ind w:left="142"/>
        <w:rPr>
          <w:rFonts w:ascii="Times New Roman" w:hAnsi="Times New Roman"/>
        </w:rPr>
      </w:pPr>
    </w:p>
    <w:p w:rsidR="003C38DD" w:rsidRDefault="003C38DD" w:rsidP="00ED7965">
      <w:pPr>
        <w:ind w:left="142"/>
        <w:rPr>
          <w:rFonts w:ascii="Times New Roman" w:hAnsi="Times New Roman"/>
        </w:rPr>
      </w:pPr>
    </w:p>
    <w:p w:rsidR="003C38DD" w:rsidRDefault="003C38DD" w:rsidP="00ED7965">
      <w:pPr>
        <w:ind w:left="142"/>
        <w:rPr>
          <w:rFonts w:ascii="Times New Roman" w:hAnsi="Times New Roman"/>
        </w:rPr>
      </w:pPr>
    </w:p>
    <w:p w:rsidR="003C38D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C38D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C38D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3C38DD" w:rsidRDefault="003C38D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C38D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СТП-2939/8</w:t>
      </w:r>
      <w:bookmarkEnd w:id="0"/>
    </w:p>
    <w:p w:rsidR="003C38D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C38D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C38D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="003C38DD" w:rsidRDefault="003C38D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38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11:00:00 (время мск)</w:t>
      </w:r>
    </w:p>
    <w:p w:rsidR="003C38D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2018-09-04 11:37:00 (время мск)</w:t>
      </w:r>
    </w:p>
    <w:p w:rsidR="003C38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C38D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C38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C38DD" w:rsidRDefault="003C38D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C38D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C38D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C38D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C38D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8D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8D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(дом животноводов №26), (при овцекомплексе), нежилое здание; пл. 212,4 кв., КН 26:22:110108:23; 1974 г.п.; Овчарня, нежилое здание; пл. 1904,3 кв.м. КН 26:22:110108:25; 1974 г.п. Адрес: СК, Нефтекумский р-н, аул Тукуй-Мектеб, участок №1 (д/ж №26), начальная цена 1297800.00</w:t>
            </w:r>
          </w:p>
        </w:tc>
      </w:tr>
    </w:tbl>
    <w:p w:rsidR="003C38DD" w:rsidRDefault="003C38D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C38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3C38DD" w:rsidTr="003330D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8D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8D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8D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330D5" w:rsidTr="003330D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0D5" w:rsidRDefault="003330D5" w:rsidP="00264D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«25» августа 2018г. </w:t>
            </w:r>
          </w:p>
          <w:p w:rsidR="003330D5" w:rsidRDefault="003330D5" w:rsidP="00264D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«03» сентября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0D5" w:rsidRPr="007E398B" w:rsidRDefault="003330D5" w:rsidP="00264D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98B">
              <w:rPr>
                <w:rFonts w:ascii="Times New Roman" w:hAnsi="Times New Roman"/>
                <w:sz w:val="24"/>
                <w:szCs w:val="24"/>
              </w:rPr>
              <w:t>778680.00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0D5" w:rsidRDefault="00333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C38DD" w:rsidRDefault="003C38D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C38D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C38D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C38D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Ярыков Руслан Сидвалиевич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356896, Ставропольский край, Нефтекумский р-н, аул Тукуй-Мектеб, ул. Гагарина, д. 23</w:t>
            </w:r>
          </w:p>
          <w:p w:rsidR="003C38DD" w:rsidRDefault="003C38D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2018-08-31 20:15:10</w:t>
            </w:r>
          </w:p>
          <w:p w:rsidR="003C38DD" w:rsidRDefault="003C38D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778680.00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C38DD" w:rsidRDefault="003C38D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38D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C38D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C38D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Ярыков Руслан Сидвалиевич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356896, Ставропольский край, Нефтекумский р-н, аул Тукуй-Мектеб, ул. Гагарина, д. 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2018-08-31 20:15:10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D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778680.00</w:t>
            </w:r>
          </w:p>
        </w:tc>
      </w:tr>
    </w:tbl>
    <w:p w:rsidR="003C38DD" w:rsidRDefault="003C38D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C38D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Сельскохозяйственный производственный кооператив "Восток" </w:t>
      </w:r>
      <w:r>
        <w:t>Лот №8 посредством публичного предложения, прием заявок прекращается.</w:t>
      </w:r>
    </w:p>
    <w:p w:rsidR="003C38DD" w:rsidRDefault="003C38D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C38D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BE3" w:rsidRDefault="00B26BE3" w:rsidP="00ED7965">
      <w:pPr>
        <w:spacing w:after="0" w:line="240" w:lineRule="auto"/>
      </w:pPr>
      <w:r>
        <w:separator/>
      </w:r>
    </w:p>
  </w:endnote>
  <w:endnote w:type="continuationSeparator" w:id="1">
    <w:p w:rsidR="00B26BE3" w:rsidRDefault="00B26B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8DD" w:rsidRDefault="003C38D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8DD" w:rsidRDefault="003C38D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8DD" w:rsidRDefault="003C38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BE3" w:rsidRDefault="00B26BE3" w:rsidP="00ED7965">
      <w:pPr>
        <w:spacing w:after="0" w:line="240" w:lineRule="auto"/>
      </w:pPr>
      <w:r>
        <w:separator/>
      </w:r>
    </w:p>
  </w:footnote>
  <w:footnote w:type="continuationSeparator" w:id="1">
    <w:p w:rsidR="00B26BE3" w:rsidRDefault="00B26B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8DD" w:rsidRDefault="003C38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8DD" w:rsidRDefault="003C38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8DD" w:rsidRDefault="003C38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30D5"/>
    <w:rsid w:val="0034716F"/>
    <w:rsid w:val="00351101"/>
    <w:rsid w:val="00367317"/>
    <w:rsid w:val="003810B3"/>
    <w:rsid w:val="0039231D"/>
    <w:rsid w:val="003C38D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26BE3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d36rUXH8kZuIuxkVqNqLRaIHW21VQt8CNjvQi2EJepI=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x0TmSmzQco9Nandz6ro0Ir3XakdEgg7myyiKQIzMGqzoe4WbkeYIyFnN39SWzj2UHL439y+s
    37reUnq7CXMD6Q==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TlRX6xjvpJIfswILVMkhf+na+m4=</DigestValue>
      </Reference>
      <Reference URI="/word/endnotes.xml?ContentType=application/vnd.openxmlformats-officedocument.wordprocessingml.endnotes+xml">
        <DigestMethod Algorithm="http://www.w3.org/2000/09/xmldsig#sha1"/>
        <DigestValue>xXVrDLdDAEKfwacW/JaC0zRvPrU=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zolQL3rO9tkIglFFOuS3HJm+dHk=</DigestValue>
      </Reference>
      <Reference URI="/word/footer2.xml?ContentType=application/vnd.openxmlformats-officedocument.wordprocessingml.footer+xml">
        <DigestMethod Algorithm="http://www.w3.org/2000/09/xmldsig#sha1"/>
        <DigestValue>zolQL3rO9tkIglFFOuS3HJm+dHk=</DigestValue>
      </Reference>
      <Reference URI="/word/footer3.xml?ContentType=application/vnd.openxmlformats-officedocument.wordprocessingml.footer+xml">
        <DigestMethod Algorithm="http://www.w3.org/2000/09/xmldsig#sha1"/>
        <DigestValue>zolQL3rO9tkIglFFOuS3HJm+dHk=</DigestValue>
      </Reference>
      <Reference URI="/word/footnotes.xml?ContentType=application/vnd.openxmlformats-officedocument.wordprocessingml.footnotes+xml">
        <DigestMethod Algorithm="http://www.w3.org/2000/09/xmldsig#sha1"/>
        <DigestValue>cDqtQcj1x43hkicfWDFsBmMX77U=</DigestValue>
      </Reference>
      <Reference URI="/word/header1.xml?ContentType=application/vnd.openxmlformats-officedocument.wordprocessingml.header+xml">
        <DigestMethod Algorithm="http://www.w3.org/2000/09/xmldsig#sha1"/>
        <DigestValue>8db5409Qjv13dwC8WBCYEQu/YzU=</DigestValue>
      </Reference>
      <Reference URI="/word/header2.xml?ContentType=application/vnd.openxmlformats-officedocument.wordprocessingml.header+xml">
        <DigestMethod Algorithm="http://www.w3.org/2000/09/xmldsig#sha1"/>
        <DigestValue>EWa+S/cpXslODaBfMD7lB/bie6A=</DigestValue>
      </Reference>
      <Reference URI="/word/header3.xml?ContentType=application/vnd.openxmlformats-officedocument.wordprocessingml.header+xml">
        <DigestMethod Algorithm="http://www.w3.org/2000/09/xmldsig#sha1"/>
        <DigestValue>EGSGaSWq34Y7xJNamgzhNxs64Ak=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Wb3f2W7PgCTggBfTLv0fgs1M90c=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2018-09-04T11:25:06Z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2018-09-04T09:57:00Z</dcterms:modified>
</cp:coreProperties>
</file>