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2E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02EA" w:rsidRDefault="009B02EA" w:rsidP="00ED7965">
      <w:pPr>
        <w:ind w:left="142"/>
        <w:rPr>
          <w:rFonts w:ascii="Times New Roman" w:hAnsi="Times New Roman"/>
        </w:rPr>
      </w:pPr>
    </w:p>
    <w:p w:rsidR="009B02EA" w:rsidRDefault="009B02EA" w:rsidP="00ED7965">
      <w:pPr>
        <w:ind w:left="142"/>
        <w:rPr>
          <w:rFonts w:ascii="Times New Roman" w:hAnsi="Times New Roman"/>
        </w:rPr>
      </w:pPr>
    </w:p>
    <w:p w:rsidR="009B02EA" w:rsidRDefault="009B02EA" w:rsidP="00ED7965">
      <w:pPr>
        <w:ind w:left="142"/>
        <w:rPr>
          <w:rFonts w:ascii="Times New Roman" w:hAnsi="Times New Roman"/>
        </w:rPr>
      </w:pPr>
    </w:p>
    <w:p w:rsidR="009B02EA" w:rsidRDefault="009B02E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B02E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B02E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B02E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№СТП-2239/15</w:t>
      </w:r>
    </w:p>
    <w:p w:rsidR="009B02EA" w:rsidRDefault="009B02E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2E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9B02EA" w:rsidRDefault="009B02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2E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5030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02EA" w:rsidRDefault="009B02E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B02E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9B02EA" w:rsidRDefault="009B02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02E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02E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02E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02EA" w:rsidTr="00BA0078">
        <w:tc>
          <w:tcPr>
            <w:tcW w:w="2996" w:type="dxa"/>
            <w:vAlign w:val="center"/>
          </w:tcPr>
          <w:p w:rsidR="009B02E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9B02E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с бульдозерным оборудованием ТМ 10.10Б, 2011 года выпуска, идентификационный номер (VIN): 381, государственный регистрационный номер ТВ 9291 86</w:t>
            </w:r>
          </w:p>
        </w:tc>
      </w:tr>
    </w:tbl>
    <w:p w:rsidR="009B02EA" w:rsidRDefault="009B02E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02E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№СТП-2239/15 по лоту №15 не поступили.</w:t>
      </w:r>
    </w:p>
    <w:p w:rsidR="009B02EA" w:rsidRDefault="009B02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02EA" w:rsidRDefault="009B02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0305" w:rsidRDefault="000503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2E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8041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9B02E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874" w:rsidRDefault="007A3874" w:rsidP="00ED7965">
      <w:pPr>
        <w:spacing w:after="0" w:line="240" w:lineRule="auto"/>
      </w:pPr>
      <w:r>
        <w:separator/>
      </w:r>
    </w:p>
  </w:endnote>
  <w:endnote w:type="continuationSeparator" w:id="0">
    <w:p w:rsidR="007A3874" w:rsidRDefault="007A38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2EA" w:rsidRDefault="009B02E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2EA" w:rsidRDefault="009B02E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2EA" w:rsidRDefault="009B02E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874" w:rsidRDefault="007A3874" w:rsidP="00ED7965">
      <w:pPr>
        <w:spacing w:after="0" w:line="240" w:lineRule="auto"/>
      </w:pPr>
      <w:r>
        <w:separator/>
      </w:r>
    </w:p>
  </w:footnote>
  <w:footnote w:type="continuationSeparator" w:id="0">
    <w:p w:rsidR="007A3874" w:rsidRDefault="007A38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2EA" w:rsidRDefault="000503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2EA" w:rsidRDefault="000503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2EA" w:rsidRDefault="000503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0305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A3874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041C"/>
    <w:rsid w:val="009B02EA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E9FDCFB"/>
  <w15:docId w15:val="{2710AAF4-563E-46CD-B2A7-73E509F8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EXd7XVgtYs3kc6LCXRb4P0mtkQHwgf8kE1WAHFIwIDk=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zll/T3Dt9jlqq1Z6uwXUtMEos242a3OMkr8Ge8Guvz4=</DigestValue>
    </Reference>
  </SignedInfo>
  <SignatureValue>mCPw0jAEZGGJDDk5VX/uOpCK9bytFSkyzhzxOeodDkklplJfD/bafq9HKVZ9Zn9f
47/Ep4PqDaXr00D0R4qwzg==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MHMJpKX62jfQ7LJTNUd3SAz4mvg=</DigestValue>
      </Reference>
      <Reference URI="/word/endnotes.xml?ContentType=application/vnd.openxmlformats-officedocument.wordprocessingml.endnotes+xml">
        <DigestMethod Algorithm="http://www.w3.org/2000/09/xmldsig#sha1"/>
        <DigestValue>YL7igrNNGeVUMe+7r7nGV5D/bB4=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E6TKbRVkuKQxhFqxEe5+9c6t+iM=</DigestValue>
      </Reference>
      <Reference URI="/word/footer2.xml?ContentType=application/vnd.openxmlformats-officedocument.wordprocessingml.footer+xml">
        <DigestMethod Algorithm="http://www.w3.org/2000/09/xmldsig#sha1"/>
        <DigestValue>E6TKbRVkuKQxhFqxEe5+9c6t+iM=</DigestValue>
      </Reference>
      <Reference URI="/word/footer3.xml?ContentType=application/vnd.openxmlformats-officedocument.wordprocessingml.footer+xml">
        <DigestMethod Algorithm="http://www.w3.org/2000/09/xmldsig#sha1"/>
        <DigestValue>E6TKbRVkuKQxhFqxEe5+9c6t+iM=</DigestValue>
      </Reference>
      <Reference URI="/word/footnotes.xml?ContentType=application/vnd.openxmlformats-officedocument.wordprocessingml.footnotes+xml">
        <DigestMethod Algorithm="http://www.w3.org/2000/09/xmldsig#sha1"/>
        <DigestValue>eetaI/JOsyHRKWgDtstMcoQFNos=</DigestValue>
      </Reference>
      <Reference URI="/word/header1.xml?ContentType=application/vnd.openxmlformats-officedocument.wordprocessingml.header+xml">
        <DigestMethod Algorithm="http://www.w3.org/2000/09/xmldsig#sha1"/>
        <DigestValue>x33VJBiES7Nl0yxNItgnl+Ywfec=</DigestValue>
      </Reference>
      <Reference URI="/word/header2.xml?ContentType=application/vnd.openxmlformats-officedocument.wordprocessingml.header+xml">
        <DigestMethod Algorithm="http://www.w3.org/2000/09/xmldsig#sha1"/>
        <DigestValue>czsyavvuYTwKq+sL7CG5B48wCyk=</DigestValue>
      </Reference>
      <Reference URI="/word/header3.xml?ContentType=application/vnd.openxmlformats-officedocument.wordprocessingml.header+xml">
        <DigestMethod Algorithm="http://www.w3.org/2000/09/xmldsig#sha1"/>
        <DigestValue>9qSBC9+JtoS75cMRj2QiEnDhdsk=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IWrsUcuWoPczh3+5Iq6vPqnqVSg=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2017-10-09T09:59:30Z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948D8-4D92-4F58-8D07-87F5B85A4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2017-10-09T09:01:00Z</dcterms:modified>
</cp:coreProperties>
</file>