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3D5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53D5E" w:rsidRDefault="00153D5E" w:rsidP="00EA619D">
      <w:pPr>
        <w:ind w:left="142"/>
      </w:pPr>
    </w:p>
    <w:p w:rsidR="00153D5E" w:rsidRDefault="00153D5E" w:rsidP="00EA619D">
      <w:pPr>
        <w:ind w:left="142"/>
      </w:pPr>
    </w:p>
    <w:p w:rsidR="00153D5E" w:rsidRDefault="00153D5E" w:rsidP="00EA619D">
      <w:pPr>
        <w:ind w:left="142"/>
      </w:pPr>
    </w:p>
    <w:p w:rsidR="00153D5E" w:rsidRDefault="00153D5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53D5E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53D5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53D5E" w:rsidRDefault="00153D5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53D5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D165F" w:rsidRPr="00DD165F">
        <w:rPr>
          <w:rFonts w:ascii="Times New Roman" w:hAnsi="Times New Roman" w:cs="Times New Roman"/>
          <w:sz w:val="24"/>
          <w:szCs w:val="24"/>
        </w:rPr>
        <w:t>03.12.2019</w:t>
      </w:r>
    </w:p>
    <w:p w:rsidR="00153D5E" w:rsidRDefault="00153D5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53D5E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Колпаков Александр Борисович,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№СТП-4026/9,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03.10.2019,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53D5E" w:rsidRDefault="00153D5E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53D5E" w:rsidTr="00AA3C33">
        <w:tc>
          <w:tcPr>
            <w:tcW w:w="4981" w:type="dxa"/>
          </w:tcPr>
          <w:p w:rsidR="00153D5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53D5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D165F" w:rsidTr="001E3210">
        <w:tc>
          <w:tcPr>
            <w:tcW w:w="49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D165F" w:rsidRDefault="00DD165F" w:rsidP="00DD165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«01» </w:t>
            </w:r>
            <w:r w:rsidRPr="00DD165F">
              <w:rPr>
                <w:rFonts w:ascii="Times New Roman" w:hAnsi="Times New Roman"/>
                <w:sz w:val="24"/>
                <w:szCs w:val="24"/>
              </w:rPr>
              <w:t>декабря 2019г.</w:t>
            </w:r>
          </w:p>
          <w:p w:rsidR="00DD165F" w:rsidRDefault="00DD165F" w:rsidP="00DD165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«03</w:t>
            </w:r>
            <w:r w:rsidRPr="00DD165F">
              <w:rPr>
                <w:rFonts w:ascii="Times New Roman" w:hAnsi="Times New Roman"/>
                <w:sz w:val="24"/>
                <w:szCs w:val="24"/>
              </w:rPr>
              <w:t>» декабря 2019г.</w:t>
            </w:r>
          </w:p>
        </w:tc>
        <w:tc>
          <w:tcPr>
            <w:tcW w:w="4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D165F" w:rsidRDefault="00DD165F" w:rsidP="00DD16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11456.32</w:t>
            </w:r>
          </w:p>
        </w:tc>
      </w:tr>
    </w:tbl>
    <w:p w:rsidR="00153D5E" w:rsidRDefault="00153D5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53D5E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2019-12-03 06:23:54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153D5E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153D5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153D5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53D5E" w:rsidTr="00AA3C33">
        <w:tc>
          <w:tcPr>
            <w:tcW w:w="2693" w:type="dxa"/>
            <w:vAlign w:val="center"/>
          </w:tcPr>
          <w:p w:rsidR="00153D5E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88" w:type="dxa"/>
            <w:vAlign w:val="center"/>
          </w:tcPr>
          <w:p w:rsidR="00153D5E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63386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Советская, 18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47715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Советская, 18а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Воздушная линия 0,4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комплектного трансформаторного пункта 528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Воздушная линия 0,4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комплектного трансформаторного пункта 528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Воздушная линия 0,4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комплектного трансформаторного пункта 524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</w:t>
            </w:r>
            <w:r w:rsidR="00DD165F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="00DD165F"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</w:p>
        </w:tc>
      </w:tr>
    </w:tbl>
    <w:p w:rsidR="00153D5E" w:rsidRDefault="00153D5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153D5E" w:rsidTr="00AA3C33">
        <w:tc>
          <w:tcPr>
            <w:tcW w:w="4961" w:type="dxa"/>
          </w:tcPr>
          <w:p w:rsidR="00153D5E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153D5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53D5E" w:rsidTr="00AA3C33">
        <w:tc>
          <w:tcPr>
            <w:tcW w:w="4961" w:type="dxa"/>
          </w:tcPr>
          <w:p w:rsidR="00153D5E" w:rsidRPr="00DD165F" w:rsidRDefault="00DD165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165F">
              <w:rPr>
                <w:rFonts w:ascii="Times New Roman" w:hAnsi="Times New Roman" w:cs="Times New Roman"/>
                <w:b/>
                <w:sz w:val="24"/>
                <w:szCs w:val="24"/>
              </w:rPr>
              <w:t>11456.32</w:t>
            </w:r>
          </w:p>
        </w:tc>
        <w:tc>
          <w:tcPr>
            <w:tcW w:w="4820" w:type="dxa"/>
          </w:tcPr>
          <w:p w:rsidR="00153D5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11500.00</w:t>
            </w:r>
          </w:p>
        </w:tc>
      </w:tr>
    </w:tbl>
    <w:p w:rsidR="00153D5E" w:rsidRDefault="00153D5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3D5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153D5E" w:rsidTr="00E7730E">
        <w:tc>
          <w:tcPr>
            <w:tcW w:w="1843" w:type="dxa"/>
            <w:vAlign w:val="center"/>
          </w:tcPr>
          <w:p w:rsidR="00153D5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153D5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53D5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53D5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153D5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53D5E" w:rsidRDefault="00153D5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53D5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53D5E" w:rsidTr="00E7730E">
        <w:tc>
          <w:tcPr>
            <w:tcW w:w="1843" w:type="dxa"/>
          </w:tcPr>
          <w:p w:rsidR="00153D5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9527</w:t>
            </w:r>
          </w:p>
        </w:tc>
        <w:tc>
          <w:tcPr>
            <w:tcW w:w="4252" w:type="dxa"/>
          </w:tcPr>
          <w:p w:rsidR="00153D5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Гоголев Андрей Геннадьевич</w:t>
            </w:r>
          </w:p>
        </w:tc>
        <w:tc>
          <w:tcPr>
            <w:tcW w:w="992" w:type="dxa"/>
          </w:tcPr>
          <w:p w:rsidR="00153D5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153D5E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710601793342</w:t>
            </w:r>
          </w:p>
        </w:tc>
      </w:tr>
    </w:tbl>
    <w:p w:rsidR="00153D5E" w:rsidRDefault="00153D5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53D5E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>Рассмотрев поступившую заявку, Организатор торгов решил:</w:t>
      </w:r>
    </w:p>
    <w:p w:rsidR="00153D5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153D5E" w:rsidTr="00E7730E">
        <w:tc>
          <w:tcPr>
            <w:tcW w:w="1740" w:type="dxa"/>
            <w:vAlign w:val="center"/>
          </w:tcPr>
          <w:p w:rsidR="00153D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153D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53D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53D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153D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53D5E" w:rsidRDefault="00153D5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53D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250B2" w:rsidTr="00E7730E">
        <w:trPr>
          <w:trHeight w:val="73"/>
        </w:trPr>
        <w:tc>
          <w:tcPr>
            <w:tcW w:w="1740" w:type="dxa"/>
          </w:tcPr>
          <w:p w:rsidR="009250B2" w:rsidRDefault="009250B2" w:rsidP="009250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9527</w:t>
            </w:r>
          </w:p>
        </w:tc>
        <w:tc>
          <w:tcPr>
            <w:tcW w:w="4355" w:type="dxa"/>
          </w:tcPr>
          <w:p w:rsidR="009250B2" w:rsidRDefault="009250B2" w:rsidP="009250B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Гоголев Андрей Геннадьевич</w:t>
            </w:r>
          </w:p>
        </w:tc>
        <w:tc>
          <w:tcPr>
            <w:tcW w:w="1031" w:type="dxa"/>
          </w:tcPr>
          <w:p w:rsidR="009250B2" w:rsidRDefault="009250B2" w:rsidP="009250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55" w:type="dxa"/>
          </w:tcPr>
          <w:p w:rsidR="009250B2" w:rsidRDefault="009250B2" w:rsidP="009250B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710601793342</w:t>
            </w:r>
          </w:p>
        </w:tc>
      </w:tr>
      <w:bookmarkEnd w:id="0"/>
    </w:tbl>
    <w:p w:rsidR="00153D5E" w:rsidRDefault="00153D5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3D5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53D5E" w:rsidTr="001C57F7">
        <w:trPr>
          <w:trHeight w:val="797"/>
        </w:trPr>
        <w:tc>
          <w:tcPr>
            <w:tcW w:w="2552" w:type="dxa"/>
            <w:vAlign w:val="center"/>
          </w:tcPr>
          <w:p w:rsidR="00153D5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53D5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53D5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53D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53D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53D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53D5E" w:rsidTr="001C57F7">
        <w:tc>
          <w:tcPr>
            <w:tcW w:w="2552" w:type="dxa"/>
          </w:tcPr>
          <w:p w:rsidR="00153D5E" w:rsidRDefault="00153D5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53D5E" w:rsidRDefault="00153D5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53D5E" w:rsidRDefault="00153D5E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53D5E" w:rsidRDefault="00153D5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3D5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53D5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53D5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53D5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53D5E" w:rsidRDefault="00153D5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D165F" w:rsidRDefault="00DD165F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153D5E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Колпаков А.Б.</w:t>
      </w:r>
    </w:p>
    <w:sectPr w:rsidR="00153D5E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0091" w:rsidRDefault="00B00091">
      <w:pPr>
        <w:spacing w:after="0" w:line="240" w:lineRule="auto"/>
      </w:pPr>
      <w:r>
        <w:separator/>
      </w:r>
    </w:p>
  </w:endnote>
  <w:endnote w:type="continuationSeparator" w:id="0">
    <w:p w:rsidR="00B00091" w:rsidRDefault="00B000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3D5E" w:rsidRDefault="00153D5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3D5E" w:rsidRDefault="00153D5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3D5E" w:rsidRDefault="00153D5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0091" w:rsidRDefault="00B00091">
      <w:pPr>
        <w:spacing w:after="0" w:line="240" w:lineRule="auto"/>
      </w:pPr>
      <w:r>
        <w:separator/>
      </w:r>
    </w:p>
  </w:footnote>
  <w:footnote w:type="continuationSeparator" w:id="0">
    <w:p w:rsidR="00B00091" w:rsidRDefault="00B000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3D5E" w:rsidRDefault="009250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3D5E" w:rsidRDefault="009250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3D5E" w:rsidRDefault="009250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53D5E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50B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0091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165F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4F8DCBD-EAC2-4F89-9290-30894233F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1aW5SKPLa08lcl35qpcFFKKnjfGoH7o1h+zTcsJhlgE=</DigestValue>
    </Reference>
    <Reference Type="http://www.w3.org/2000/09/xmldsig#Object" URI="#idOfficeObject">
      <DigestMethod Algorithm="urn:ietf:params:xml:ns:cpxmlsec:algorithms:gostr34112012-256"/>
      <DigestValue>1E3zmE8oi2695tkWjmWu3Ti1NmpnIa0ISgIiYkw2TuY=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pKN21SYLPop5nK2ibYLcwLyuHEtNmKFcdR5UXFyRX3o=</DigestValue>
    </Reference>
  </SignedInfo>
  <SignatureValue>/+O8SHsQXOB+IImHeKTV1rkeIkAymoJ/QZ2ZivZxo/v65Y3u2Sx6WXf9yG43YuUn
VAriGrsS3ATtzKjq9IIAAw==</SignatureValue>
  <KeyInfo>
    <X509Data>
      <X509Certificate>MIIJlTCCCUKgAwIBAgIRAXQ15gD0qrCIS3U7o/w6yCIwCgYIKoUDBwEBAwIwggHo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LdCf0YDQviIwHhcNMTkxMDI4MTM1MzEwWhcNMjEwMTI4MTM1NjMyWjCCATkxHDAa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jyDihJYg0KHQpC8xMjQtMzM4MCDQvtGCIDExLjA1LjIwMTgMT9Ch0LXRgNGC0LjR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vdC60L7QvNGB0LLRj9C30Ywg0KDQvtGB0YHQuNC4ggsAjnaQdQAAAAACVDAdBgNV
HQ4EFgQUqLSZPyTQqy7ij4nX+g2LzKfhxvkwCgYIKoUDBwEBAwIDQQADT9r6zpcB
snyahKmLRuQSzDyAn3EMp2igardEvOjhiIGr/9ePVNubeFPspfQrA9OFHtSC2lV0
YFRf1nimWooM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2VBkNCq+Eiqf5rWWwvJcllWPXhQ=</DigestValue>
      </Reference>
      <Reference URI="/word/endnotes.xml?ContentType=application/vnd.openxmlformats-officedocument.wordprocessingml.endnotes+xml">
        <DigestMethod Algorithm="http://www.w3.org/2000/09/xmldsig#sha1"/>
        <DigestValue>/iHfAHNcZjxoC0caZ/wmy7gLlT4=</DigestValue>
      </Reference>
      <Reference URI="/word/fontTable.xml?ContentType=application/vnd.openxmlformats-officedocument.wordprocessingml.fontTable+xml">
        <DigestMethod Algorithm="http://www.w3.org/2000/09/xmldsig#sha1"/>
        <DigestValue>hBp0xRs8nskIGle1S0buaxBHxts=</DigestValue>
      </Reference>
      <Reference URI="/word/footer1.xml?ContentType=application/vnd.openxmlformats-officedocument.wordprocessingml.footer+xml">
        <DigestMethod Algorithm="http://www.w3.org/2000/09/xmldsig#sha1"/>
        <DigestValue>gFOUmQU73pwTVZix6YzsQadpTMY=</DigestValue>
      </Reference>
      <Reference URI="/word/footer2.xml?ContentType=application/vnd.openxmlformats-officedocument.wordprocessingml.footer+xml">
        <DigestMethod Algorithm="http://www.w3.org/2000/09/xmldsig#sha1"/>
        <DigestValue>gFOUmQU73pwTVZix6YzsQadpTMY=</DigestValue>
      </Reference>
      <Reference URI="/word/footer3.xml?ContentType=application/vnd.openxmlformats-officedocument.wordprocessingml.footer+xml">
        <DigestMethod Algorithm="http://www.w3.org/2000/09/xmldsig#sha1"/>
        <DigestValue>gFOUmQU73pwTVZix6YzsQadpTMY=</DigestValue>
      </Reference>
      <Reference URI="/word/footnotes.xml?ContentType=application/vnd.openxmlformats-officedocument.wordprocessingml.footnotes+xml">
        <DigestMethod Algorithm="http://www.w3.org/2000/09/xmldsig#sha1"/>
        <DigestValue>DEbrBJfu32+2mI2sEwNM8e7S7MI=</DigestValue>
      </Reference>
      <Reference URI="/word/header1.xml?ContentType=application/vnd.openxmlformats-officedocument.wordprocessingml.header+xml">
        <DigestMethod Algorithm="http://www.w3.org/2000/09/xmldsig#sha1"/>
        <DigestValue>PotaM3QayXXJwUIW69X0j0eme34=</DigestValue>
      </Reference>
      <Reference URI="/word/header2.xml?ContentType=application/vnd.openxmlformats-officedocument.wordprocessingml.header+xml">
        <DigestMethod Algorithm="http://www.w3.org/2000/09/xmldsig#sha1"/>
        <DigestValue>ih2KQ8j33pkFRK9PVvKzAjuSjHc=</DigestValue>
      </Reference>
      <Reference URI="/word/header3.xml?ContentType=application/vnd.openxmlformats-officedocument.wordprocessingml.header+xml">
        <DigestMethod Algorithm="http://www.w3.org/2000/09/xmldsig#sha1"/>
        <DigestValue>Jgkwe/o5CIb4FTjRYtwswW3bwfc=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IvwAOuAb4z+DwUfRVdT9+fkUL18=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2019-12-04T16:29:37Z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1334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2019-12-04T16:29:37Z</xd:SigningTime>
          <xd:SigningCertificate>
            <xd:Cert>
              <xd:CertDigest>
                <DigestMethod Algorithm="http://www.w3.org/2000/09/xmldsig#sha1"/>
                <DigestValue>wH8WdDqwdMNwI4S0sjguUUSrPeA=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STREET="улица Ульяновская, д. 13, литер А, офис 209 Б", L=Екатеринбург, S=66 Свердловская область, C=RU, ИНН=006673240328, ОГРН=1116673008539, E=ca@sertum.ru</X509IssuerName>
                <X509SerialNumber>494752671195420583905164031108753049634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2940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Александр Колпаков</cp:lastModifiedBy>
  <cp:revision>57</cp:revision>
  <dcterms:created xsi:type="dcterms:W3CDTF">2017-09-20T06:43:00Z</dcterms:created>
  <dcterms:modified xsi:type="dcterms:W3CDTF">2019-12-04T16:29:00Z</dcterms:modified>
</cp:coreProperties>
</file>