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B0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93B0C" w:rsidRDefault="00893B0C" w:rsidP="00ED7965">
      <w:pPr>
        <w:ind w:left="142"/>
        <w:rPr>
          <w:rFonts w:ascii="Times New Roman" w:hAnsi="Times New Roman"/>
        </w:rPr>
      </w:pPr>
    </w:p>
    <w:p w:rsidR="00893B0C" w:rsidRDefault="00893B0C" w:rsidP="00ED7965">
      <w:pPr>
        <w:ind w:left="142"/>
        <w:rPr>
          <w:rFonts w:ascii="Times New Roman" w:hAnsi="Times New Roman"/>
        </w:rPr>
      </w:pPr>
    </w:p>
    <w:p w:rsidR="00893B0C" w:rsidRDefault="00893B0C" w:rsidP="00ED7965">
      <w:pPr>
        <w:ind w:left="142"/>
        <w:rPr>
          <w:rFonts w:ascii="Times New Roman" w:hAnsi="Times New Roman"/>
        </w:rPr>
      </w:pPr>
    </w:p>
    <w:p w:rsidR="00893B0C" w:rsidRDefault="00893B0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93B0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93B0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93B0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№СТП-2938/26</w:t>
      </w:r>
    </w:p>
    <w:p w:rsidR="00893B0C" w:rsidRDefault="00893B0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3B0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13.08.2018</w:t>
      </w:r>
    </w:p>
    <w:p w:rsidR="00893B0C" w:rsidRDefault="00893B0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3B0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№СТП-2938/26,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93B0C" w:rsidRDefault="00893B0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93B0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2018-07-09 09:00:00 (время московское) до 2018-08-13 14:00:00 (время московское) по лоту:</w:t>
      </w:r>
    </w:p>
    <w:p w:rsidR="00893B0C" w:rsidRDefault="00893B0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93B0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93B0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93B0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93B0C" w:rsidTr="00BA0078">
        <w:tc>
          <w:tcPr>
            <w:tcW w:w="2996" w:type="dxa"/>
            <w:vAlign w:val="center"/>
          </w:tcPr>
          <w:p w:rsidR="00893B0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6663" w:type="dxa"/>
            <w:vAlign w:val="center"/>
          </w:tcPr>
          <w:p w:rsidR="00893B0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Силосная траншея (на 7000 т), Ргистрации права нет</w:t>
            </w:r>
          </w:p>
        </w:tc>
      </w:tr>
    </w:tbl>
    <w:p w:rsidR="00893B0C" w:rsidRDefault="00893B0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93B0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№СТП-2938/26 по лоту №26 не поступили.</w:t>
      </w:r>
    </w:p>
    <w:p w:rsidR="00E76917" w:rsidRDefault="00E7691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3B0C" w:rsidRDefault="00893B0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3B0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Лёвин </w:t>
      </w:r>
      <w:r w:rsidR="00E76917">
        <w:rPr>
          <w:rFonts w:ascii="Times New Roman" w:hAnsi="Times New Roman" w:cs="Times New Roman"/>
          <w:b/>
          <w:sz w:val="24"/>
          <w:szCs w:val="24"/>
        </w:rPr>
        <w:t>И.А.</w:t>
      </w:r>
    </w:p>
    <w:p w:rsidR="00893B0C" w:rsidRDefault="00893B0C" w:rsidP="005C56AE">
      <w:pPr>
        <w:rPr>
          <w:rFonts w:ascii="Times New Roman" w:hAnsi="Times New Roman"/>
        </w:rPr>
      </w:pPr>
    </w:p>
    <w:p w:rsidR="00893B0C" w:rsidRDefault="00893B0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3B0C" w:rsidRDefault="00893B0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3B0C" w:rsidRDefault="00893B0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3B0C" w:rsidRDefault="00893B0C" w:rsidP="00455D60">
      <w:pPr>
        <w:ind w:left="142"/>
        <w:rPr>
          <w:rFonts w:ascii="Times New Roman" w:hAnsi="Times New Roman"/>
        </w:rPr>
      </w:pPr>
    </w:p>
    <w:p w:rsidR="00893B0C" w:rsidRDefault="00893B0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93B0C" w:rsidRDefault="00893B0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93B0C" w:rsidRDefault="00893B0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93B0C" w:rsidRDefault="00893B0C" w:rsidP="00455D60">
      <w:pPr>
        <w:ind w:left="142"/>
        <w:rPr>
          <w:rFonts w:ascii="Times New Roman" w:hAnsi="Times New Roman"/>
        </w:rPr>
      </w:pPr>
    </w:p>
    <w:p w:rsidR="00893B0C" w:rsidRDefault="00893B0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93B0C" w:rsidRDefault="00893B0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93B0C" w:rsidRDefault="00893B0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93B0C" w:rsidRDefault="00893B0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93B0C" w:rsidRDefault="00893B0C" w:rsidP="00ED7965">
      <w:pPr>
        <w:ind w:left="142"/>
        <w:rPr>
          <w:rFonts w:ascii="Times New Roman" w:hAnsi="Times New Roman"/>
        </w:rPr>
      </w:pPr>
    </w:p>
    <w:sectPr w:rsidR="00893B0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2F6D" w:rsidRDefault="00D22F6D" w:rsidP="00ED7965">
      <w:pPr>
        <w:spacing w:after="0" w:line="240" w:lineRule="auto"/>
      </w:pPr>
      <w:r>
        <w:separator/>
      </w:r>
    </w:p>
  </w:endnote>
  <w:endnote w:type="continuationSeparator" w:id="1">
    <w:p w:rsidR="00D22F6D" w:rsidRDefault="00D22F6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B0C" w:rsidRDefault="00893B0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B0C" w:rsidRDefault="00893B0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B0C" w:rsidRDefault="00893B0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2F6D" w:rsidRDefault="00D22F6D" w:rsidP="00ED7965">
      <w:pPr>
        <w:spacing w:after="0" w:line="240" w:lineRule="auto"/>
      </w:pPr>
      <w:r>
        <w:separator/>
      </w:r>
    </w:p>
  </w:footnote>
  <w:footnote w:type="continuationSeparator" w:id="1">
    <w:p w:rsidR="00D22F6D" w:rsidRDefault="00D22F6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B0C" w:rsidRDefault="00E74D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B0C" w:rsidRDefault="00E74D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B0C" w:rsidRDefault="00E74D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6F428C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3B0C"/>
    <w:rsid w:val="008944CA"/>
    <w:rsid w:val="008B2683"/>
    <w:rsid w:val="008B608C"/>
    <w:rsid w:val="008E6199"/>
    <w:rsid w:val="008F2C9B"/>
    <w:rsid w:val="008F53FF"/>
    <w:rsid w:val="00903F9E"/>
    <w:rsid w:val="00927AB8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22F6D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74DA8"/>
    <w:rsid w:val="00E7691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PAmlshVlmB/yUUsItq1Cm0+U2VqGeqSS8YphGz7RoZI=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GneX5YTkuAK5PXu/gwyqlAe6C2dDqZEPdT8CNprUu7B/ZroXH+258gIdJF5t2oOgAfhQTWw0
    k7pbZRu0z487xA==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X7LaxHIuZB5Y7RqzbKV9nTFufQA=</DigestValue>
      </Reference>
      <Reference URI="/word/endnotes.xml?ContentType=application/vnd.openxmlformats-officedocument.wordprocessingml.endnotes+xml">
        <DigestMethod Algorithm="http://www.w3.org/2000/09/xmldsig#sha1"/>
        <DigestValue>9z16YHUW5d86BJMruhHip1iMFDs=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Po5D9BE00q0MjJuN9WOpVxkVhDg=</DigestValue>
      </Reference>
      <Reference URI="/word/footer2.xml?ContentType=application/vnd.openxmlformats-officedocument.wordprocessingml.footer+xml">
        <DigestMethod Algorithm="http://www.w3.org/2000/09/xmldsig#sha1"/>
        <DigestValue>Po5D9BE00q0MjJuN9WOpVxkVhDg=</DigestValue>
      </Reference>
      <Reference URI="/word/footer3.xml?ContentType=application/vnd.openxmlformats-officedocument.wordprocessingml.footer+xml">
        <DigestMethod Algorithm="http://www.w3.org/2000/09/xmldsig#sha1"/>
        <DigestValue>Po5D9BE00q0MjJuN9WOpVxkVhDg=</DigestValue>
      </Reference>
      <Reference URI="/word/footnotes.xml?ContentType=application/vnd.openxmlformats-officedocument.wordprocessingml.footnotes+xml">
        <DigestMethod Algorithm="http://www.w3.org/2000/09/xmldsig#sha1"/>
        <DigestValue>Rv7jFXE5CHbSI30ifvHDTGh9n3E=</DigestValue>
      </Reference>
      <Reference URI="/word/header1.xml?ContentType=application/vnd.openxmlformats-officedocument.wordprocessingml.header+xml">
        <DigestMethod Algorithm="http://www.w3.org/2000/09/xmldsig#sha1"/>
        <DigestValue>suJklDTw5sh8wMyuy0OBO/zAA2M=</DigestValue>
      </Reference>
      <Reference URI="/word/header2.xml?ContentType=application/vnd.openxmlformats-officedocument.wordprocessingml.header+xml">
        <DigestMethod Algorithm="http://www.w3.org/2000/09/xmldsig#sha1"/>
        <DigestValue>me3IcILE7ld8gD9pVzVuo5noBE8=</DigestValue>
      </Reference>
      <Reference URI="/word/header3.xml?ContentType=application/vnd.openxmlformats-officedocument.wordprocessingml.header+xml">
        <DigestMethod Algorithm="http://www.w3.org/2000/09/xmldsig#sha1"/>
        <DigestValue>T6ZgR3N7cMav2F0LoTFSHxL5MK8=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cqobgyTyZ0bNWeuCSrFUx6Ili70=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2018-08-13T14:27:21Z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B72E25-4BE9-41B6-A080-80A8D86B6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2018-08-13T14:14:00Z</dcterms:created>
  <dcterms:modified xsi:type="dcterms:W3CDTF">2018-08-13T14:14:00Z</dcterms:modified>
</cp:coreProperties>
</file>