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6EB82" w14:textId="77777777" w:rsidR="00F64E9E" w:rsidRDefault="00F64E9E" w:rsidP="00510328">
      <w:pPr>
        <w:pStyle w:val="ConsNormal"/>
        <w:widowControl/>
        <w:spacing w:line="0" w:lineRule="atLeast"/>
        <w:ind w:right="0" w:firstLine="0"/>
        <w:rPr>
          <w:bCs/>
          <w:iCs/>
          <w:sz w:val="16"/>
          <w:szCs w:val="16"/>
        </w:rPr>
      </w:pPr>
    </w:p>
    <w:p w14:paraId="6585B02B" w14:textId="77777777" w:rsidR="00F64E9E" w:rsidRDefault="00F64E9E" w:rsidP="007E6F6A">
      <w:pPr>
        <w:pStyle w:val="ConsNormal"/>
        <w:widowControl/>
        <w:spacing w:line="0" w:lineRule="atLeast"/>
        <w:ind w:right="0" w:firstLine="567"/>
        <w:rPr>
          <w:bCs/>
          <w:iCs/>
          <w:sz w:val="16"/>
          <w:szCs w:val="1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F64E9E" w14:paraId="50CD65E0" w14:textId="77777777" w:rsidTr="00F64E9E">
        <w:trPr>
          <w:trHeight w:val="536"/>
        </w:trPr>
        <w:tc>
          <w:tcPr>
            <w:tcW w:w="9464" w:type="dxa"/>
          </w:tcPr>
          <w:p w14:paraId="54C44892" w14:textId="77777777" w:rsidR="00F64E9E" w:rsidRDefault="00F64E9E">
            <w:pPr>
              <w:spacing w:line="0" w:lineRule="atLeast"/>
              <w:ind w:left="-108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br w:type="page"/>
            </w:r>
          </w:p>
          <w:p w14:paraId="0920F8E9" w14:textId="77777777" w:rsidR="00F64E9E" w:rsidRDefault="00F64E9E">
            <w:pPr>
              <w:spacing w:line="0" w:lineRule="atLeast"/>
              <w:jc w:val="righ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Приложение №1</w:t>
            </w:r>
          </w:p>
          <w:p w14:paraId="50F9BD63" w14:textId="77777777" w:rsidR="00F64E9E" w:rsidRDefault="00F64E9E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к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Положению</w:t>
            </w:r>
          </w:p>
          <w:p w14:paraId="17E36864" w14:textId="77777777" w:rsidR="00F64E9E" w:rsidRDefault="00F64E9E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о порядке, сроках и об условиях продажи имущества, принадлежащего на праве собственности </w:t>
            </w:r>
          </w:p>
          <w:p w14:paraId="0A288D9D" w14:textId="77777777" w:rsidR="00F64E9E" w:rsidRDefault="00510328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iCs/>
                <w:spacing w:val="-3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Силину Виктору Анатольевичу</w:t>
            </w:r>
          </w:p>
        </w:tc>
      </w:tr>
    </w:tbl>
    <w:p w14:paraId="72CA11CC" w14:textId="77777777" w:rsidR="00F64E9E" w:rsidRDefault="00F64E9E" w:rsidP="00F64E9E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Договор о задатке</w:t>
      </w:r>
    </w:p>
    <w:p w14:paraId="4D19ADA1" w14:textId="77777777" w:rsidR="00F64E9E" w:rsidRDefault="00F64E9E" w:rsidP="00F64E9E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7"/>
        <w:gridCol w:w="4696"/>
      </w:tblGrid>
      <w:tr w:rsidR="00F64E9E" w14:paraId="4800F25A" w14:textId="77777777" w:rsidTr="00F64E9E">
        <w:tc>
          <w:tcPr>
            <w:tcW w:w="4785" w:type="dxa"/>
            <w:hideMark/>
          </w:tcPr>
          <w:p w14:paraId="6D26D054" w14:textId="77777777" w:rsidR="00F64E9E" w:rsidRDefault="00F64E9E">
            <w:pPr>
              <w:spacing w:line="0" w:lineRule="atLeas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город Санкт-Петербург</w:t>
            </w:r>
          </w:p>
        </w:tc>
        <w:tc>
          <w:tcPr>
            <w:tcW w:w="4786" w:type="dxa"/>
            <w:hideMark/>
          </w:tcPr>
          <w:p w14:paraId="0513145D" w14:textId="77777777" w:rsidR="00F64E9E" w:rsidRDefault="00F64E9E">
            <w:pPr>
              <w:spacing w:line="0" w:lineRule="atLeast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«_____» _______________2018 года</w:t>
            </w:r>
          </w:p>
        </w:tc>
      </w:tr>
    </w:tbl>
    <w:p w14:paraId="675E33DF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</w:p>
    <w:p w14:paraId="23F8CF4D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Финансовый управляющий </w:t>
      </w:r>
      <w:r>
        <w:rPr>
          <w:rFonts w:ascii="Arial" w:hAnsi="Arial" w:cs="Arial"/>
          <w:b/>
          <w:sz w:val="16"/>
          <w:szCs w:val="16"/>
        </w:rPr>
        <w:t>Силина Виктора Анатольевича</w:t>
      </w:r>
      <w:r>
        <w:rPr>
          <w:rFonts w:ascii="Arial" w:hAnsi="Arial" w:cs="Arial"/>
          <w:sz w:val="16"/>
          <w:szCs w:val="16"/>
        </w:rPr>
        <w:t xml:space="preserve"> – Кочергин Антон Сергеевич, действующий на основании Решения Арбитражного суда </w:t>
      </w:r>
      <w:r>
        <w:rPr>
          <w:rFonts w:ascii="Arial" w:hAnsi="Arial" w:cs="Arial"/>
          <w:noProof/>
          <w:sz w:val="16"/>
          <w:szCs w:val="16"/>
        </w:rPr>
        <w:t>Красноярского Края</w:t>
      </w:r>
      <w:r>
        <w:rPr>
          <w:rFonts w:ascii="Arial" w:hAnsi="Arial" w:cs="Arial"/>
          <w:sz w:val="16"/>
          <w:szCs w:val="16"/>
        </w:rPr>
        <w:t xml:space="preserve"> по делу № </w:t>
      </w:r>
      <w:r>
        <w:rPr>
          <w:rFonts w:ascii="Arial" w:hAnsi="Arial" w:cs="Arial"/>
          <w:noProof/>
          <w:sz w:val="16"/>
          <w:szCs w:val="16"/>
        </w:rPr>
        <w:t xml:space="preserve">А56-40481/2016, </w:t>
      </w:r>
      <w:r>
        <w:rPr>
          <w:rFonts w:ascii="Arial" w:hAnsi="Arial" w:cs="Arial"/>
          <w:bCs/>
          <w:sz w:val="16"/>
          <w:szCs w:val="16"/>
        </w:rPr>
        <w:t>именуемый в дальнейшем</w:t>
      </w:r>
      <w:r>
        <w:rPr>
          <w:rFonts w:ascii="Arial" w:hAnsi="Arial" w:cs="Arial"/>
          <w:b/>
          <w:sz w:val="16"/>
          <w:szCs w:val="16"/>
        </w:rPr>
        <w:t xml:space="preserve"> “Организатор торгов”</w:t>
      </w:r>
      <w:r>
        <w:rPr>
          <w:rFonts w:ascii="Arial" w:hAnsi="Arial" w:cs="Arial"/>
          <w:sz w:val="16"/>
          <w:szCs w:val="16"/>
        </w:rPr>
        <w:t>, с одной стороны, и _____</w:t>
      </w:r>
      <w:r>
        <w:rPr>
          <w:rFonts w:ascii="Arial" w:hAnsi="Arial" w:cs="Arial"/>
          <w:bCs/>
          <w:sz w:val="16"/>
          <w:szCs w:val="16"/>
        </w:rPr>
        <w:t>________________________________________________________________</w:t>
      </w:r>
    </w:p>
    <w:p w14:paraId="1B3575EC" w14:textId="77777777" w:rsidR="00F64E9E" w:rsidRDefault="00F64E9E" w:rsidP="00F64E9E">
      <w:pPr>
        <w:spacing w:line="0" w:lineRule="atLeast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в лице _______________________________________________________________________ </w:t>
      </w:r>
      <w:proofErr w:type="spellStart"/>
      <w:r>
        <w:rPr>
          <w:rFonts w:ascii="Arial" w:hAnsi="Arial" w:cs="Arial"/>
          <w:bCs/>
          <w:sz w:val="16"/>
          <w:szCs w:val="16"/>
        </w:rPr>
        <w:t>действующ</w:t>
      </w:r>
      <w:proofErr w:type="spellEnd"/>
      <w:r>
        <w:rPr>
          <w:rFonts w:ascii="Arial" w:hAnsi="Arial" w:cs="Arial"/>
          <w:bCs/>
          <w:sz w:val="16"/>
          <w:szCs w:val="16"/>
        </w:rPr>
        <w:t>___ ___________________________________________________________________ именуем_____</w:t>
      </w:r>
      <w:r>
        <w:rPr>
          <w:rFonts w:ascii="Arial" w:hAnsi="Arial" w:cs="Arial"/>
          <w:sz w:val="16"/>
          <w:szCs w:val="16"/>
        </w:rPr>
        <w:t xml:space="preserve"> в дальнейшем </w:t>
      </w:r>
      <w:r>
        <w:rPr>
          <w:rFonts w:ascii="Arial" w:hAnsi="Arial" w:cs="Arial"/>
          <w:b/>
          <w:sz w:val="16"/>
          <w:szCs w:val="16"/>
        </w:rPr>
        <w:t>“Заявитель”</w:t>
      </w:r>
      <w:r>
        <w:rPr>
          <w:rFonts w:ascii="Arial" w:hAnsi="Arial" w:cs="Arial"/>
          <w:sz w:val="16"/>
          <w:szCs w:val="16"/>
        </w:rPr>
        <w:t>, заключили настоящий Договор о нижеследующем:</w:t>
      </w:r>
    </w:p>
    <w:p w14:paraId="6CF99402" w14:textId="77777777" w:rsidR="00F64E9E" w:rsidRDefault="00F64E9E" w:rsidP="00F64E9E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14:paraId="3DAFF030" w14:textId="77777777" w:rsidR="00F64E9E" w:rsidRDefault="00F64E9E" w:rsidP="00F64E9E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</w:t>
      </w:r>
      <w:r>
        <w:rPr>
          <w:rFonts w:ascii="Arial" w:hAnsi="Arial" w:cs="Arial"/>
          <w:b/>
          <w:sz w:val="16"/>
          <w:szCs w:val="16"/>
        </w:rPr>
        <w:t>. Предмет договора</w:t>
      </w:r>
    </w:p>
    <w:p w14:paraId="219E24CD" w14:textId="77777777" w:rsidR="00F64E9E" w:rsidRDefault="00F64E9E" w:rsidP="00F64E9E">
      <w:pPr>
        <w:pStyle w:val="2"/>
        <w:spacing w:after="0" w:line="0" w:lineRule="atLeast"/>
        <w:ind w:left="0" w:firstLine="567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1.1. В соответствии с условиями настоящего договора Заявитель для участия в торгах по продаже имущества, принадлежащего на праве собственности </w:t>
      </w:r>
      <w:r>
        <w:rPr>
          <w:rFonts w:ascii="Arial" w:hAnsi="Arial" w:cs="Arial"/>
          <w:b/>
          <w:sz w:val="16"/>
          <w:szCs w:val="16"/>
        </w:rPr>
        <w:t>Силину Виктору Анатольевичу</w:t>
      </w:r>
      <w:r>
        <w:rPr>
          <w:rFonts w:ascii="Arial" w:hAnsi="Arial" w:cs="Arial"/>
          <w:sz w:val="16"/>
          <w:szCs w:val="16"/>
        </w:rPr>
        <w:t xml:space="preserve">, проводимых ____ в __ час. ___ мин. на электронной торговой площадке по адресу: </w:t>
      </w:r>
      <w:hyperlink r:id="rId7" w:history="1">
        <w:r>
          <w:rPr>
            <w:rStyle w:val="a3"/>
            <w:rFonts w:ascii="Arial" w:hAnsi="Arial" w:cs="Arial"/>
            <w:sz w:val="16"/>
            <w:szCs w:val="16"/>
          </w:rPr>
          <w:t>www.sibtoptrade.ru</w:t>
        </w:r>
      </w:hyperlink>
      <w:r>
        <w:rPr>
          <w:rFonts w:ascii="Arial" w:hAnsi="Arial" w:cs="Arial"/>
          <w:sz w:val="16"/>
          <w:szCs w:val="16"/>
        </w:rPr>
        <w:t xml:space="preserve"> перечисляет денежные средства в размере 10 (Десяти) процентов от цены лота, что составляет ___________ (_____________________________________________________) руб. ___ коп., на счет, указанный Организатором Торгов, с указанием сведений, изложенных в объявлении о торгах.</w:t>
      </w:r>
    </w:p>
    <w:p w14:paraId="4AF68B43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1.2. Задаток вносится Заявителем в счет обеспечения исполнения обязательств по оплате продаваемого на торгах имущества: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5149"/>
        <w:gridCol w:w="3630"/>
      </w:tblGrid>
      <w:tr w:rsidR="00F64E9E" w14:paraId="29CC91E1" w14:textId="77777777" w:rsidTr="00F64E9E">
        <w:trPr>
          <w:trHeight w:val="5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6B6B" w14:textId="77777777" w:rsidR="00F64E9E" w:rsidRDefault="00F64E9E">
            <w:pPr>
              <w:spacing w:line="0" w:lineRule="atLeas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Лот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ADF28" w14:textId="77777777"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Наименование имущества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E1F7" w14:textId="77777777"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Начальная продажная цена</w:t>
            </w:r>
          </w:p>
        </w:tc>
      </w:tr>
      <w:tr w:rsidR="00F64E9E" w14:paraId="242FF506" w14:textId="77777777" w:rsidTr="00F64E9E">
        <w:trPr>
          <w:trHeight w:val="2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533B7" w14:textId="77777777" w:rsidR="00F64E9E" w:rsidRDefault="00F64E9E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9300" w14:textId="67AA83B7" w:rsidR="003246E7" w:rsidRPr="003246E7" w:rsidRDefault="003246E7" w:rsidP="003246E7">
            <w:pPr>
              <w:pStyle w:val="a6"/>
              <w:spacing w:line="0" w:lineRule="atLeast"/>
              <w:ind w:left="0" w:firstLine="708"/>
              <w:jc w:val="both"/>
              <w:rPr>
                <w:rStyle w:val="FontStyle14"/>
                <w:sz w:val="14"/>
                <w:szCs w:val="20"/>
              </w:rPr>
            </w:pPr>
            <w:r w:rsidRPr="003246E7">
              <w:rPr>
                <w:sz w:val="20"/>
                <w:szCs w:val="20"/>
              </w:rPr>
              <w:t>Т</w:t>
            </w:r>
            <w:r w:rsidRPr="003246E7">
              <w:rPr>
                <w:sz w:val="20"/>
                <w:szCs w:val="20"/>
              </w:rPr>
              <w:t xml:space="preserve">ранспортное средство – легкового автомобиль </w:t>
            </w:r>
            <w:proofErr w:type="spellStart"/>
            <w:r w:rsidRPr="003246E7">
              <w:rPr>
                <w:sz w:val="20"/>
                <w:szCs w:val="20"/>
              </w:rPr>
              <w:t>Cadillac</w:t>
            </w:r>
            <w:proofErr w:type="spellEnd"/>
            <w:r w:rsidRPr="003246E7">
              <w:rPr>
                <w:sz w:val="20"/>
                <w:szCs w:val="20"/>
              </w:rPr>
              <w:t xml:space="preserve"> GMT926 (</w:t>
            </w:r>
            <w:proofErr w:type="spellStart"/>
            <w:r w:rsidRPr="003246E7">
              <w:rPr>
                <w:sz w:val="20"/>
                <w:szCs w:val="20"/>
              </w:rPr>
              <w:t>Escalade</w:t>
            </w:r>
            <w:proofErr w:type="spellEnd"/>
            <w:r w:rsidRPr="003246E7">
              <w:rPr>
                <w:sz w:val="20"/>
                <w:szCs w:val="20"/>
              </w:rPr>
              <w:t xml:space="preserve">) 2010 года выпуска, VIN XWFUK9EF1A0000089, модель номер двигателя </w:t>
            </w:r>
            <w:r w:rsidRPr="003246E7">
              <w:rPr>
                <w:sz w:val="20"/>
                <w:szCs w:val="20"/>
                <w:lang w:val="en-US"/>
              </w:rPr>
              <w:t>L</w:t>
            </w:r>
            <w:r w:rsidRPr="003246E7">
              <w:rPr>
                <w:sz w:val="20"/>
                <w:szCs w:val="20"/>
              </w:rPr>
              <w:t>946</w:t>
            </w:r>
            <w:r w:rsidRPr="003246E7">
              <w:rPr>
                <w:sz w:val="20"/>
                <w:szCs w:val="20"/>
                <w:lang w:val="en-US"/>
              </w:rPr>
              <w:t>AR</w:t>
            </w:r>
            <w:r w:rsidRPr="003246E7">
              <w:rPr>
                <w:sz w:val="20"/>
                <w:szCs w:val="20"/>
              </w:rPr>
              <w:t>177320, цвет кузова черный, регистрационный знак К047ООО98.</w:t>
            </w:r>
          </w:p>
          <w:p w14:paraId="6A9DB830" w14:textId="2AB98CC8"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F8EE" w14:textId="77777777" w:rsidR="00F64E9E" w:rsidRDefault="00F64E9E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</w:t>
            </w:r>
          </w:p>
          <w:p w14:paraId="5CEDA717" w14:textId="77777777" w:rsidR="00F64E9E" w:rsidRDefault="00F64E9E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14:paraId="5ED7AE96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1.3 Начальная цена продажи имущества устанавливается в размере ______ (________________________________________________________________________) руб. 00 коп.</w:t>
      </w:r>
    </w:p>
    <w:p w14:paraId="13518E4E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1.4. Задаток составляет – ____ (___________________________________________________) руб. 00 коп.</w:t>
      </w:r>
    </w:p>
    <w:p w14:paraId="3ACD09B2" w14:textId="77777777"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14:paraId="66F9D6D1" w14:textId="77777777"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</w:t>
      </w:r>
      <w:r>
        <w:rPr>
          <w:rFonts w:ascii="Arial" w:hAnsi="Arial" w:cs="Arial"/>
          <w:b/>
          <w:sz w:val="16"/>
          <w:szCs w:val="16"/>
        </w:rPr>
        <w:t>. Порядок внесения задатка</w:t>
      </w:r>
    </w:p>
    <w:p w14:paraId="19B2F202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2.1. 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14:paraId="00FB07A7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14:paraId="39614BBD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2.2. На денежные средства, перечисленные в соответствии с настоящим договором, проценты не начисляются.</w:t>
      </w:r>
    </w:p>
    <w:p w14:paraId="64A362BB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2.3. Задаток вносится Заявителем в счет обеспечения обязательств по заключению договора купли-продажи по итогам торгов, не переходит в собственность Организатора торгов, а подлежит перечислению в пользу должника </w:t>
      </w:r>
      <w:r>
        <w:rPr>
          <w:rFonts w:ascii="Arial" w:hAnsi="Arial" w:cs="Arial"/>
          <w:noProof/>
          <w:sz w:val="16"/>
          <w:szCs w:val="16"/>
        </w:rPr>
        <w:t>Молоковой Надежды Эрколиевны</w:t>
      </w:r>
      <w:r>
        <w:rPr>
          <w:rFonts w:ascii="Arial" w:hAnsi="Arial" w:cs="Arial"/>
          <w:sz w:val="16"/>
          <w:szCs w:val="16"/>
        </w:rPr>
        <w:t xml:space="preserve"> или возврату Заявителю в соответствии с условиями настоящего договора</w:t>
      </w:r>
    </w:p>
    <w:p w14:paraId="6B0F99C4" w14:textId="77777777"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14:paraId="508ADB61" w14:textId="77777777"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III</w:t>
      </w:r>
      <w:r>
        <w:rPr>
          <w:rFonts w:ascii="Arial" w:hAnsi="Arial" w:cs="Arial"/>
          <w:b/>
          <w:sz w:val="16"/>
          <w:szCs w:val="16"/>
        </w:rPr>
        <w:t>. Порядок возврата и удержания задатка</w:t>
      </w:r>
    </w:p>
    <w:p w14:paraId="7A0EF6B8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3.1. 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14:paraId="2B1BF2EC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6A4307CC" w14:textId="77777777" w:rsidR="00F64E9E" w:rsidRDefault="00F64E9E" w:rsidP="00F64E9E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десяти рабочих дней с даты оформления Организатором торгов Протокола об определении участников торгов.</w:t>
      </w:r>
    </w:p>
    <w:p w14:paraId="288F0290" w14:textId="77777777" w:rsidR="00F64E9E" w:rsidRDefault="00F64E9E" w:rsidP="00F64E9E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о результатах проведения торгов.</w:t>
      </w:r>
    </w:p>
    <w:p w14:paraId="116225E8" w14:textId="77777777" w:rsidR="00F64E9E" w:rsidRDefault="00F64E9E" w:rsidP="00F64E9E">
      <w:pPr>
        <w:pStyle w:val="a9"/>
        <w:spacing w:line="0" w:lineRule="atLeast"/>
        <w:ind w:left="0" w:firstLine="567"/>
        <w:rPr>
          <w:rFonts w:ascii="Arial" w:eastAsia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 Внесенный задаток не возвращается в случае </w:t>
      </w:r>
      <w:r>
        <w:rPr>
          <w:rFonts w:ascii="Arial" w:eastAsia="Arial" w:hAnsi="Arial" w:cs="Arial"/>
          <w:sz w:val="16"/>
          <w:szCs w:val="16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14:paraId="7D54F5B7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 Внесенный Заявителем Задаток засчитывается в счет оплаты стоимости приобретаемого на торгах имущества.</w:t>
      </w:r>
    </w:p>
    <w:p w14:paraId="3F6375C7" w14:textId="77777777" w:rsidR="00F64E9E" w:rsidRDefault="00F64E9E" w:rsidP="00F64E9E">
      <w:pPr>
        <w:pStyle w:val="a9"/>
        <w:spacing w:line="0" w:lineRule="atLeast"/>
        <w:ind w:left="0"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IV</w:t>
      </w:r>
      <w:r>
        <w:rPr>
          <w:rFonts w:ascii="Arial" w:hAnsi="Arial" w:cs="Arial"/>
          <w:b/>
          <w:sz w:val="16"/>
          <w:szCs w:val="16"/>
        </w:rPr>
        <w:t>. Срок действия настоящего договора</w:t>
      </w:r>
    </w:p>
    <w:p w14:paraId="65AA165A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49286A57" w14:textId="77777777" w:rsidR="00F64E9E" w:rsidRDefault="00F64E9E" w:rsidP="00F64E9E">
      <w:pPr>
        <w:pStyle w:val="a7"/>
        <w:tabs>
          <w:tab w:val="left" w:pos="540"/>
        </w:tabs>
        <w:spacing w:after="0"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Все возможные споры и разногласия, связанные с исполнением настоящего договора, будут разрешаться Сторонами путем переговоров. При неурегулировании в процессе переговоров спорных вопросов споры разрешаются в суде в порядке, установленном действующим законодательством РФ.</w:t>
      </w:r>
    </w:p>
    <w:p w14:paraId="2E8457CF" w14:textId="77777777"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26296FA0" w14:textId="77777777"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14:paraId="1EAC1549" w14:textId="77777777"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V</w:t>
      </w:r>
      <w:r>
        <w:rPr>
          <w:rFonts w:ascii="Arial" w:hAnsi="Arial" w:cs="Arial"/>
          <w:b/>
          <w:sz w:val="16"/>
          <w:szCs w:val="16"/>
        </w:rPr>
        <w:t>. Место нахождения и банковские реквизиты Сторон</w:t>
      </w:r>
    </w:p>
    <w:p w14:paraId="4AB941EC" w14:textId="77777777"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9675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4920"/>
        <w:gridCol w:w="4755"/>
      </w:tblGrid>
      <w:tr w:rsidR="00F64E9E" w14:paraId="6A8DADD8" w14:textId="77777777" w:rsidTr="00F64E9E">
        <w:tc>
          <w:tcPr>
            <w:tcW w:w="4920" w:type="dxa"/>
          </w:tcPr>
          <w:p w14:paraId="4022E19C" w14:textId="77777777" w:rsidR="00F64E9E" w:rsidRDefault="00F64E9E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ОРГАНИЗАТОР ТОРГОВ:</w:t>
            </w:r>
          </w:p>
          <w:p w14:paraId="15360693" w14:textId="77777777" w:rsidR="00F64E9E" w:rsidRDefault="00F64E9E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Кочергин Антон Сергеевич</w:t>
            </w:r>
          </w:p>
          <w:p w14:paraId="54A6F444" w14:textId="77777777" w:rsidR="00F64E9E" w:rsidRDefault="00F64E9E">
            <w:pPr>
              <w:pStyle w:val="Default"/>
              <w:spacing w:line="0" w:lineRule="atLeas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____________</w:t>
            </w:r>
          </w:p>
          <w:p w14:paraId="23F5BDC1" w14:textId="77777777"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755" w:type="dxa"/>
          </w:tcPr>
          <w:p w14:paraId="257D61EB" w14:textId="77777777"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ЗАЯВИТЕЛЬ</w:t>
            </w:r>
          </w:p>
          <w:p w14:paraId="56222ED0" w14:textId="77777777"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14:paraId="786AD579" w14:textId="77777777"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______________________</w:t>
            </w:r>
          </w:p>
          <w:p w14:paraId="358C8316" w14:textId="77777777"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14:paraId="585322EA" w14:textId="77777777" w:rsidR="00F64E9E" w:rsidRDefault="00F64E9E" w:rsidP="00F64E9E">
      <w:pPr>
        <w:widowControl/>
        <w:autoSpaceDE/>
        <w:adjustRightInd/>
        <w:spacing w:line="0" w:lineRule="atLeast"/>
        <w:rPr>
          <w:rFonts w:ascii="Arial" w:hAnsi="Arial" w:cs="Arial"/>
          <w:b/>
          <w:sz w:val="16"/>
          <w:szCs w:val="16"/>
        </w:rPr>
      </w:pPr>
    </w:p>
    <w:p w14:paraId="086F56FC" w14:textId="77777777" w:rsidR="00F64E9E" w:rsidRDefault="00F64E9E" w:rsidP="00F64E9E">
      <w:pPr>
        <w:widowControl/>
        <w:autoSpaceDE/>
        <w:adjustRightInd/>
        <w:spacing w:after="200"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  <w:bookmarkStart w:id="0" w:name="_GoBack"/>
      <w:bookmarkEnd w:id="0"/>
    </w:p>
    <w:p w14:paraId="3268AB35" w14:textId="77777777" w:rsidR="00F64E9E" w:rsidRDefault="00F64E9E" w:rsidP="00F64E9E">
      <w:pPr>
        <w:widowControl/>
        <w:autoSpaceDE/>
        <w:adjustRightInd/>
        <w:spacing w:line="0" w:lineRule="atLeast"/>
        <w:rPr>
          <w:rFonts w:ascii="Arial" w:hAnsi="Arial" w:cs="Arial"/>
          <w:b/>
          <w:sz w:val="16"/>
          <w:szCs w:val="16"/>
        </w:rPr>
      </w:pPr>
    </w:p>
    <w:sectPr w:rsidR="00F64E9E" w:rsidSect="00BD054E">
      <w:footerReference w:type="default" r:id="rId8"/>
      <w:pgSz w:w="11905" w:h="16837"/>
      <w:pgMar w:top="425" w:right="851" w:bottom="425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B6A8B" w14:textId="77777777" w:rsidR="009D050D" w:rsidRDefault="009D050D">
      <w:r>
        <w:separator/>
      </w:r>
    </w:p>
  </w:endnote>
  <w:endnote w:type="continuationSeparator" w:id="0">
    <w:p w14:paraId="78832BC3" w14:textId="77777777" w:rsidR="009D050D" w:rsidRDefault="009D0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1ECE8" w14:textId="77777777" w:rsidR="00A73EC8" w:rsidRDefault="00A73EC8" w:rsidP="007E6F6A">
    <w:pPr>
      <w:pStyle w:val="Style3"/>
      <w:widowControl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8A6A4D" w14:textId="77777777" w:rsidR="009D050D" w:rsidRDefault="009D050D">
      <w:r>
        <w:separator/>
      </w:r>
    </w:p>
  </w:footnote>
  <w:footnote w:type="continuationSeparator" w:id="0">
    <w:p w14:paraId="381D0D13" w14:textId="77777777" w:rsidR="009D050D" w:rsidRDefault="009D05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 w15:restartNumberingAfterBreak="0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5" w15:restartNumberingAfterBreak="0">
    <w:nsid w:val="0BF142C2"/>
    <w:multiLevelType w:val="hybridMultilevel"/>
    <w:tmpl w:val="BEB48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6162712"/>
    <w:multiLevelType w:val="multilevel"/>
    <w:tmpl w:val="38E863F4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9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9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50231383"/>
    <w:multiLevelType w:val="multilevel"/>
    <w:tmpl w:val="8C422D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92" w:hanging="1440"/>
      </w:pPr>
      <w:rPr>
        <w:rFonts w:hint="default"/>
      </w:rPr>
    </w:lvl>
  </w:abstractNum>
  <w:abstractNum w:abstractNumId="25" w15:restartNumberingAfterBreak="0">
    <w:nsid w:val="56D02513"/>
    <w:multiLevelType w:val="hybridMultilevel"/>
    <w:tmpl w:val="EDB01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6D26DF"/>
    <w:multiLevelType w:val="hybridMultilevel"/>
    <w:tmpl w:val="EFBA60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26"/>
    <w:lvlOverride w:ilvl="0">
      <w:startOverride w:val="1"/>
    </w:lvlOverride>
  </w:num>
  <w:num w:numId="3">
    <w:abstractNumId w:val="6"/>
  </w:num>
  <w:num w:numId="4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31"/>
    <w:lvlOverride w:ilvl="0">
      <w:startOverride w:val="1"/>
    </w:lvlOverride>
  </w:num>
  <w:num w:numId="8">
    <w:abstractNumId w:val="31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21"/>
    <w:lvlOverride w:ilvl="0">
      <w:startOverride w:val="3"/>
    </w:lvlOverride>
  </w:num>
  <w:num w:numId="10">
    <w:abstractNumId w:val="2"/>
  </w:num>
  <w:num w:numId="11">
    <w:abstractNumId w:val="30"/>
  </w:num>
  <w:num w:numId="12">
    <w:abstractNumId w:val="9"/>
  </w:num>
  <w:num w:numId="13">
    <w:abstractNumId w:val="13"/>
  </w:num>
  <w:num w:numId="14">
    <w:abstractNumId w:val="13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8"/>
  </w:num>
  <w:num w:numId="16">
    <w:abstractNumId w:val="20"/>
  </w:num>
  <w:num w:numId="17">
    <w:abstractNumId w:val="11"/>
    <w:lvlOverride w:ilvl="0">
      <w:startOverride w:val="2"/>
    </w:lvlOverride>
  </w:num>
  <w:num w:numId="18">
    <w:abstractNumId w:val="8"/>
    <w:lvlOverride w:ilvl="0">
      <w:startOverride w:val="3"/>
    </w:lvlOverride>
  </w:num>
  <w:num w:numId="19">
    <w:abstractNumId w:val="23"/>
    <w:lvlOverride w:ilvl="0">
      <w:startOverride w:val="5"/>
    </w:lvlOverride>
  </w:num>
  <w:num w:numId="20">
    <w:abstractNumId w:val="14"/>
    <w:lvlOverride w:ilvl="0">
      <w:startOverride w:val="1"/>
    </w:lvlOverride>
  </w:num>
  <w:num w:numId="21">
    <w:abstractNumId w:val="12"/>
    <w:lvlOverride w:ilvl="0">
      <w:startOverride w:val="2"/>
    </w:lvlOverride>
  </w:num>
  <w:num w:numId="22">
    <w:abstractNumId w:val="10"/>
    <w:lvlOverride w:ilvl="0">
      <w:startOverride w:val="1"/>
    </w:lvlOverride>
  </w:num>
  <w:num w:numId="23">
    <w:abstractNumId w:val="17"/>
    <w:lvlOverride w:ilvl="0">
      <w:startOverride w:val="3"/>
    </w:lvlOverride>
  </w:num>
  <w:num w:numId="24">
    <w:abstractNumId w:val="15"/>
    <w:lvlOverride w:ilvl="0">
      <w:startOverride w:val="1"/>
    </w:lvlOverride>
  </w:num>
  <w:num w:numId="25">
    <w:abstractNumId w:val="3"/>
    <w:lvlOverride w:ilvl="0">
      <w:startOverride w:val="3"/>
    </w:lvlOverride>
  </w:num>
  <w:num w:numId="26">
    <w:abstractNumId w:val="22"/>
    <w:lvlOverride w:ilvl="0">
      <w:startOverride w:val="4"/>
    </w:lvlOverride>
  </w:num>
  <w:num w:numId="27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1"/>
    <w:lvlOverride w:ilvl="0">
      <w:startOverride w:val="6"/>
    </w:lvlOverride>
  </w:num>
  <w:num w:numId="29">
    <w:abstractNumId w:val="1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4"/>
  </w:num>
  <w:num w:numId="33">
    <w:abstractNumId w:val="24"/>
  </w:num>
  <w:num w:numId="34">
    <w:abstractNumId w:val="29"/>
  </w:num>
  <w:num w:numId="35">
    <w:abstractNumId w:val="19"/>
  </w:num>
  <w:num w:numId="36">
    <w:abstractNumId w:val="5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258"/>
    <w:rsid w:val="000028B1"/>
    <w:rsid w:val="0001796A"/>
    <w:rsid w:val="00061262"/>
    <w:rsid w:val="000D6704"/>
    <w:rsid w:val="001A7A0C"/>
    <w:rsid w:val="001C5A18"/>
    <w:rsid w:val="00200057"/>
    <w:rsid w:val="00297B9D"/>
    <w:rsid w:val="003246E7"/>
    <w:rsid w:val="00324F3F"/>
    <w:rsid w:val="0034770B"/>
    <w:rsid w:val="0037203C"/>
    <w:rsid w:val="003F5E4F"/>
    <w:rsid w:val="004A12EC"/>
    <w:rsid w:val="004C4654"/>
    <w:rsid w:val="004C682E"/>
    <w:rsid w:val="00510328"/>
    <w:rsid w:val="0052005F"/>
    <w:rsid w:val="00524D1F"/>
    <w:rsid w:val="00574880"/>
    <w:rsid w:val="00621D38"/>
    <w:rsid w:val="0065124B"/>
    <w:rsid w:val="00655A87"/>
    <w:rsid w:val="006D3430"/>
    <w:rsid w:val="006F2CDC"/>
    <w:rsid w:val="00715169"/>
    <w:rsid w:val="00727946"/>
    <w:rsid w:val="00727AA9"/>
    <w:rsid w:val="0073689D"/>
    <w:rsid w:val="00753069"/>
    <w:rsid w:val="007E6F6A"/>
    <w:rsid w:val="00825602"/>
    <w:rsid w:val="00897788"/>
    <w:rsid w:val="008A2A37"/>
    <w:rsid w:val="009C5260"/>
    <w:rsid w:val="009D050D"/>
    <w:rsid w:val="00A637D7"/>
    <w:rsid w:val="00A73EC8"/>
    <w:rsid w:val="00B54F40"/>
    <w:rsid w:val="00B84236"/>
    <w:rsid w:val="00BD054E"/>
    <w:rsid w:val="00BF1AC6"/>
    <w:rsid w:val="00C40A9D"/>
    <w:rsid w:val="00C60BD6"/>
    <w:rsid w:val="00CE2D38"/>
    <w:rsid w:val="00D956CB"/>
    <w:rsid w:val="00E90258"/>
    <w:rsid w:val="00F64E9E"/>
    <w:rsid w:val="00FA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20F8C9"/>
  <w15:docId w15:val="{34EF5F5E-44DC-4192-A397-1837ECC7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02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90258"/>
    <w:pPr>
      <w:spacing w:line="240" w:lineRule="exact"/>
    </w:pPr>
  </w:style>
  <w:style w:type="paragraph" w:customStyle="1" w:styleId="Style2">
    <w:name w:val="Style2"/>
    <w:basedOn w:val="a"/>
    <w:uiPriority w:val="99"/>
    <w:rsid w:val="00E90258"/>
  </w:style>
  <w:style w:type="paragraph" w:customStyle="1" w:styleId="Style3">
    <w:name w:val="Style3"/>
    <w:basedOn w:val="a"/>
    <w:uiPriority w:val="99"/>
    <w:rsid w:val="00E90258"/>
  </w:style>
  <w:style w:type="paragraph" w:customStyle="1" w:styleId="Style4">
    <w:name w:val="Style4"/>
    <w:basedOn w:val="a"/>
    <w:uiPriority w:val="99"/>
    <w:rsid w:val="00E90258"/>
  </w:style>
  <w:style w:type="paragraph" w:customStyle="1" w:styleId="Style5">
    <w:name w:val="Style5"/>
    <w:basedOn w:val="a"/>
    <w:uiPriority w:val="99"/>
    <w:rsid w:val="00E90258"/>
  </w:style>
  <w:style w:type="paragraph" w:customStyle="1" w:styleId="Style6">
    <w:name w:val="Style6"/>
    <w:basedOn w:val="a"/>
    <w:uiPriority w:val="99"/>
    <w:rsid w:val="00E90258"/>
    <w:pPr>
      <w:spacing w:line="240" w:lineRule="exact"/>
      <w:ind w:firstLine="499"/>
      <w:jc w:val="both"/>
    </w:pPr>
  </w:style>
  <w:style w:type="paragraph" w:customStyle="1" w:styleId="Style9">
    <w:name w:val="Style9"/>
    <w:basedOn w:val="a"/>
    <w:uiPriority w:val="99"/>
    <w:rsid w:val="00E90258"/>
  </w:style>
  <w:style w:type="paragraph" w:customStyle="1" w:styleId="Style10">
    <w:name w:val="Style10"/>
    <w:basedOn w:val="a"/>
    <w:uiPriority w:val="99"/>
    <w:rsid w:val="00E90258"/>
    <w:pPr>
      <w:spacing w:line="241" w:lineRule="exact"/>
      <w:ind w:firstLine="533"/>
      <w:jc w:val="both"/>
    </w:pPr>
  </w:style>
  <w:style w:type="character" w:customStyle="1" w:styleId="FontStyle12">
    <w:name w:val="Font Style12"/>
    <w:uiPriority w:val="99"/>
    <w:rsid w:val="00E9025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sid w:val="00E9025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uiPriority w:val="99"/>
    <w:rsid w:val="00E90258"/>
    <w:rPr>
      <w:rFonts w:ascii="Times New Roman" w:hAnsi="Times New Roman" w:cs="Times New Roman"/>
      <w:sz w:val="18"/>
      <w:szCs w:val="18"/>
    </w:rPr>
  </w:style>
  <w:style w:type="character" w:styleId="a3">
    <w:name w:val="Hyperlink"/>
    <w:uiPriority w:val="99"/>
    <w:rsid w:val="00E90258"/>
    <w:rPr>
      <w:color w:val="000080"/>
      <w:u w:val="single"/>
    </w:rPr>
  </w:style>
  <w:style w:type="character" w:customStyle="1" w:styleId="FontStyle11">
    <w:name w:val="Font Style11"/>
    <w:uiPriority w:val="99"/>
    <w:rsid w:val="00E90258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E9025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2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90258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90258"/>
    <w:pPr>
      <w:ind w:left="720"/>
      <w:contextualSpacing/>
    </w:pPr>
  </w:style>
  <w:style w:type="paragraph" w:styleId="a7">
    <w:name w:val="Body Text"/>
    <w:basedOn w:val="a"/>
    <w:link w:val="a8"/>
    <w:rsid w:val="00E90258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8">
    <w:name w:val="Основной текст Знак"/>
    <w:basedOn w:val="a0"/>
    <w:link w:val="a7"/>
    <w:rsid w:val="00E90258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9">
    <w:name w:val="Body Text Indent"/>
    <w:basedOn w:val="a"/>
    <w:link w:val="aa"/>
    <w:rsid w:val="00E90258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E90258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2">
    <w:name w:val="Body Text Indent 2"/>
    <w:basedOn w:val="a"/>
    <w:link w:val="20"/>
    <w:rsid w:val="00E90258"/>
    <w:pPr>
      <w:widowControl/>
      <w:autoSpaceDE/>
      <w:autoSpaceDN/>
      <w:adjustRightInd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E902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E9025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90258"/>
  </w:style>
  <w:style w:type="paragraph" w:styleId="HTML">
    <w:name w:val="HTML Preformatted"/>
    <w:basedOn w:val="a"/>
    <w:link w:val="HTML0"/>
    <w:rsid w:val="004A12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4A12E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c">
    <w:name w:val="Balloon Text"/>
    <w:basedOn w:val="a"/>
    <w:link w:val="ad"/>
    <w:uiPriority w:val="99"/>
    <w:semiHidden/>
    <w:unhideWhenUsed/>
    <w:rsid w:val="00CE2D3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E2D38"/>
    <w:rPr>
      <w:rFonts w:ascii="Segoe UI" w:eastAsia="Times New Roman" w:hAnsi="Segoe UI" w:cs="Segoe UI"/>
      <w:sz w:val="18"/>
      <w:szCs w:val="18"/>
      <w:lang w:eastAsia="ru-RU"/>
    </w:rPr>
  </w:style>
  <w:style w:type="character" w:styleId="ae">
    <w:name w:val="Unresolved Mention"/>
    <w:basedOn w:val="a0"/>
    <w:uiPriority w:val="99"/>
    <w:semiHidden/>
    <w:unhideWhenUsed/>
    <w:rsid w:val="0065124B"/>
    <w:rPr>
      <w:color w:val="808080"/>
      <w:shd w:val="clear" w:color="auto" w:fill="E6E6E6"/>
    </w:rPr>
  </w:style>
  <w:style w:type="paragraph" w:styleId="af">
    <w:name w:val="footer"/>
    <w:basedOn w:val="a"/>
    <w:link w:val="af0"/>
    <w:uiPriority w:val="99"/>
    <w:unhideWhenUsed/>
    <w:rsid w:val="006D343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D34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0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G1xxkz5euzVzcZhF+ucqxP/6yOJivOOppspTijFLamk=</DigestValue>
    </Reference>
    <Reference Type="http://www.w3.org/2000/09/xmldsig#Object" URI="#idOfficeObject">
      <DigestMethod Algorithm="urn:ietf:params:xml:ns:cpxmlsec:algorithms:gostr3411"/>
      <DigestValue>qwxJ+pZ4VN/0ftXA/co60fntfYnIo9aHtWjTMTPO64A=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qKqjdYqOHYrCBkmZtdUwuXKvkSpldLhQado/oAov21k=</DigestValue>
    </Reference>
  </SignedInfo>
  <SignatureValue>6eZawca4Fcqfqz2BvXt5qFigpKM8ZaQKgiQjfU9Bhv78hOBRfEb0v9yEqlBnZb3j
QbZKeISO+lEDXFWxxLH4sA==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9054J6wYzhtYaR1/cZrqhbgwd98=</DigestValue>
      </Reference>
      <Reference URI="/word/document.xml?ContentType=application/vnd.openxmlformats-officedocument.wordprocessingml.document.main+xml">
        <DigestMethod Algorithm="http://www.w3.org/2000/09/xmldsig#sha1"/>
        <DigestValue>dgeq2Kj7AC+n/Jwt2ek6roXE0fI=</DigestValue>
      </Reference>
      <Reference URI="/word/endnotes.xml?ContentType=application/vnd.openxmlformats-officedocument.wordprocessingml.endnotes+xml">
        <DigestMethod Algorithm="http://www.w3.org/2000/09/xmldsig#sha1"/>
        <DigestValue>KlSZfKUkXAERdnbiRWUt0sO0Ot8=</DigestValue>
      </Reference>
      <Reference URI="/word/fontTable.xml?ContentType=application/vnd.openxmlformats-officedocument.wordprocessingml.fontTable+xml">
        <DigestMethod Algorithm="http://www.w3.org/2000/09/xmldsig#sha1"/>
        <DigestValue>zB0Hy5FJEaPb6C7CGn9dm/F3Ja0=</DigestValue>
      </Reference>
      <Reference URI="/word/footer1.xml?ContentType=application/vnd.openxmlformats-officedocument.wordprocessingml.footer+xml">
        <DigestMethod Algorithm="http://www.w3.org/2000/09/xmldsig#sha1"/>
        <DigestValue>yG4BWF47ou3sJhLa2IroeSfBcoU=</DigestValue>
      </Reference>
      <Reference URI="/word/footnotes.xml?ContentType=application/vnd.openxmlformats-officedocument.wordprocessingml.footnotes+xml">
        <DigestMethod Algorithm="http://www.w3.org/2000/09/xmldsig#sha1"/>
        <DigestValue>JsAANcy0m9o5nvQ16JYbA82YYRI=</DigestValue>
      </Reference>
      <Reference URI="/word/numbering.xml?ContentType=application/vnd.openxmlformats-officedocument.wordprocessingml.numbering+xml">
        <DigestMethod Algorithm="http://www.w3.org/2000/09/xmldsig#sha1"/>
        <DigestValue>3gfjj3kKf7cZpTlgVouznacBDBU=</DigestValue>
      </Reference>
      <Reference URI="/word/settings.xml?ContentType=application/vnd.openxmlformats-officedocument.wordprocessingml.settings+xml">
        <DigestMethod Algorithm="http://www.w3.org/2000/09/xmldsig#sha1"/>
        <DigestValue>vA7uJaQ4e2cVw38FjxeCPvUv974=</DigestValue>
      </Reference>
      <Reference URI="/word/styles.xml?ContentType=application/vnd.openxmlformats-officedocument.wordprocessingml.styles+xml">
        <DigestMethod Algorithm="http://www.w3.org/2000/09/xmldsig#sha1"/>
        <DigestValue>/66rw2JmREsLBIfseFt8rfiLdIU=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U2LZtwt/sdqtBJuoUoS/2e8EyiE=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2018-11-23T02:53:28Z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16.0.9126/12</OfficeVersion>
          <ApplicationVersion>16.0.9126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2018-11-23T02:53:28Z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plesk2000@outlook.com</cp:lastModifiedBy>
  <cp:revision>2</cp:revision>
  <cp:lastPrinted>2018-04-06T08:35:00Z</cp:lastPrinted>
  <dcterms:created xsi:type="dcterms:W3CDTF">2018-11-23T02:53:00Z</dcterms:created>
  <dcterms:modified xsi:type="dcterms:W3CDTF">2018-11-23T02:53:00Z</dcterms:modified>
</cp:coreProperties>
</file>