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367D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A367D" w:rsidRDefault="007A367D" w:rsidP="00ED7965">
      <w:pPr>
        <w:ind w:left="142"/>
      </w:pPr>
    </w:p>
    <w:p w:rsidR="007A367D" w:rsidRDefault="007A367D" w:rsidP="00ED7965">
      <w:pPr>
        <w:ind w:left="142"/>
      </w:pPr>
    </w:p>
    <w:p w:rsidR="007A367D" w:rsidRDefault="007A367D" w:rsidP="00ED7965">
      <w:pPr>
        <w:ind w:left="142"/>
      </w:pPr>
    </w:p>
    <w:p w:rsidR="007A367D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A367D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A367D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7A367D" w:rsidRDefault="007A367D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7A367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№СТП-3941/33</w:t>
      </w:r>
    </w:p>
    <w:p w:rsidR="007A367D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7A367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7A367D" w:rsidRDefault="00655D2A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7A367D" w:rsidRDefault="00655D2A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Общества</w:t>
      </w:r>
      <w:r w:rsidR="004C0CAD"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Предприятие «Промышленно-строительная компания ПИКС»</w:t>
      </w:r>
    </w:p>
    <w:p w:rsidR="007A367D" w:rsidRDefault="007A367D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A367D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2019-11-25 12:00:00 (время московское)</w:t>
      </w:r>
    </w:p>
    <w:p w:rsidR="007A367D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A367D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A367D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7A367D" w:rsidRDefault="007A367D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A367D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A367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A367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A367D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67D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67D" w:rsidRDefault="004C0CAD" w:rsidP="00655D2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</w:t>
            </w:r>
            <w:r w:rsidR="000C1F15">
              <w:rPr>
                <w:rFonts w:ascii="Times New Roman" w:hAnsi="Times New Roman"/>
                <w:sz w:val="24"/>
                <w:szCs w:val="24"/>
              </w:rPr>
              <w:t xml:space="preserve">стративный комплекс 1090,9 </w:t>
            </w:r>
            <w:proofErr w:type="spellStart"/>
            <w:r w:rsidR="000C1F15"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57263974.00</w:t>
            </w:r>
          </w:p>
        </w:tc>
      </w:tr>
    </w:tbl>
    <w:p w:rsidR="007A367D" w:rsidRDefault="007A367D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A367D"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</w:t>
      </w:r>
      <w:r w:rsidR="00655D2A">
        <w:rPr>
          <w:rFonts w:ascii="Times New Roman" w:hAnsi="Times New Roman"/>
          <w:b/>
          <w:sz w:val="24"/>
          <w:szCs w:val="24"/>
        </w:rPr>
        <w:t xml:space="preserve">я предложений о цене имущества </w:t>
      </w:r>
      <w:r>
        <w:rPr>
          <w:rFonts w:ascii="Times New Roman" w:hAnsi="Times New Roman"/>
          <w:b/>
          <w:sz w:val="24"/>
          <w:szCs w:val="24"/>
        </w:rPr>
        <w:t>должника, представленные участниками торгов:</w:t>
      </w:r>
    </w:p>
    <w:p w:rsidR="007A367D" w:rsidRDefault="007A367D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7A367D" w:rsidTr="00E34ACD">
        <w:tc>
          <w:tcPr>
            <w:tcW w:w="6520" w:type="dxa"/>
          </w:tcPr>
          <w:p w:rsidR="007A367D" w:rsidRDefault="004F0000" w:rsidP="00E93E8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7A367D" w:rsidRDefault="004F0000" w:rsidP="00E93E8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</w:rPr>
              <w:t>мск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7A367D" w:rsidTr="00E34ACD">
        <w:tc>
          <w:tcPr>
            <w:tcW w:w="6520" w:type="dxa"/>
          </w:tcPr>
          <w:p w:rsidR="007A367D" w:rsidRDefault="00DB0B20" w:rsidP="00655D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Производственно-инвестиционная компания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Квадра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115304, г. Москва, ул. Каспийская, д. 22, корп. 1, стр. 5,  этаж 4, пом. VIII, ком. 13, оф. 29</w:t>
            </w:r>
          </w:p>
        </w:tc>
        <w:tc>
          <w:tcPr>
            <w:tcW w:w="3119" w:type="dxa"/>
          </w:tcPr>
          <w:p w:rsidR="007A367D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2019-11-12 13:08:57</w:t>
            </w:r>
          </w:p>
        </w:tc>
      </w:tr>
    </w:tbl>
    <w:p w:rsidR="007A367D" w:rsidRDefault="007A367D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7A367D" w:rsidRDefault="007A367D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A367D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7A367D" w:rsidRDefault="007A367D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A367D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</w:t>
      </w:r>
      <w:r w:rsidR="00655D2A">
        <w:rPr>
          <w:rFonts w:ascii="Times New Roman" w:hAnsi="Times New Roman"/>
          <w:sz w:val="24"/>
          <w:szCs w:val="24"/>
        </w:rPr>
        <w:t xml:space="preserve">и предложений о цене имущества </w:t>
      </w:r>
      <w:r>
        <w:rPr>
          <w:rFonts w:ascii="Times New Roman" w:hAnsi="Times New Roman"/>
          <w:sz w:val="24"/>
          <w:szCs w:val="24"/>
        </w:rPr>
        <w:t xml:space="preserve">должника </w:t>
      </w:r>
      <w:r w:rsidR="00655D2A">
        <w:rPr>
          <w:rFonts w:ascii="Times New Roman" w:hAnsi="Times New Roman"/>
          <w:b/>
          <w:sz w:val="24"/>
          <w:szCs w:val="24"/>
        </w:rPr>
        <w:t>Общества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Предприятие «Промышленно-строительная компания ПИКС»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655D2A">
        <w:rPr>
          <w:rFonts w:ascii="Times New Roman" w:hAnsi="Times New Roman"/>
        </w:rPr>
        <w:t>по л</w:t>
      </w:r>
      <w:r>
        <w:rPr>
          <w:rFonts w:ascii="Times New Roman" w:hAnsi="Times New Roman"/>
        </w:rPr>
        <w:t>от</w:t>
      </w:r>
      <w:r w:rsidR="00655D2A">
        <w:rPr>
          <w:rFonts w:ascii="Times New Roman" w:hAnsi="Times New Roman"/>
        </w:rPr>
        <w:t>у</w:t>
      </w:r>
      <w:r>
        <w:rPr>
          <w:rFonts w:ascii="Times New Roman" w:hAnsi="Times New Roman"/>
        </w:rPr>
        <w:t xml:space="preserve"> №</w:t>
      </w:r>
      <w:r>
        <w:rPr>
          <w:rFonts w:ascii="Times New Roman" w:hAnsi="Times New Roman"/>
          <w:sz w:val="24"/>
          <w:szCs w:val="24"/>
        </w:rPr>
        <w:t>33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655D2A" w:rsidRDefault="00655D2A" w:rsidP="00E34ACD">
      <w:pPr>
        <w:spacing w:after="0" w:line="240" w:lineRule="auto"/>
        <w:ind w:left="284" w:right="282"/>
        <w:jc w:val="both"/>
        <w:rPr>
          <w:rFonts w:ascii="Times New Roman" w:hAnsi="Times New Roman"/>
          <w:sz w:val="24"/>
          <w:szCs w:val="24"/>
        </w:rPr>
      </w:pPr>
    </w:p>
    <w:p w:rsidR="00655D2A" w:rsidRPr="00F50579" w:rsidRDefault="00655D2A" w:rsidP="00655D2A">
      <w:pPr>
        <w:spacing w:after="0" w:line="240" w:lineRule="auto"/>
        <w:ind w:left="284" w:right="282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В связи с тем, что на участие в открытом аукционе с открытой формой подачи предложений по цене имущества должника </w:t>
      </w:r>
      <w:bookmarkStart w:id="0" w:name="OLE_LINK23"/>
      <w:bookmarkStart w:id="1" w:name="OLE_LINK24"/>
      <w:bookmarkStart w:id="2" w:name="OLE_LINK25"/>
      <w:bookmarkStart w:id="3" w:name="OLE_LINK1978"/>
      <w:bookmarkStart w:id="4" w:name="OLE_LINK1979"/>
      <w:bookmarkStart w:id="5" w:name="OLE_LINK12"/>
      <w:bookmarkStart w:id="6" w:name="OLE_LINK11"/>
      <w:r w:rsidRPr="00F50579">
        <w:rPr>
          <w:rFonts w:ascii="Times New Roman" w:hAnsi="Times New Roman"/>
          <w:sz w:val="24"/>
          <w:szCs w:val="24"/>
        </w:rPr>
        <w:t xml:space="preserve">Общества с ограниченной ответственностью Предприятие «Промышленно-строительная компания ПИКС» </w:t>
      </w:r>
      <w:bookmarkEnd w:id="0"/>
      <w:bookmarkEnd w:id="1"/>
      <w:bookmarkEnd w:id="2"/>
      <w:bookmarkEnd w:id="3"/>
      <w:bookmarkEnd w:id="4"/>
      <w:r>
        <w:rPr>
          <w:rFonts w:ascii="Times New Roman" w:hAnsi="Times New Roman"/>
          <w:sz w:val="24"/>
          <w:szCs w:val="24"/>
        </w:rPr>
        <w:t>по лоту №</w:t>
      </w:r>
      <w:r>
        <w:rPr>
          <w:rFonts w:ascii="Times New Roman" w:hAnsi="Times New Roman"/>
          <w:sz w:val="24"/>
          <w:szCs w:val="24"/>
        </w:rPr>
        <w:t>33</w:t>
      </w:r>
      <w:r>
        <w:rPr>
          <w:rFonts w:ascii="Times New Roman" w:hAnsi="Times New Roman"/>
          <w:sz w:val="24"/>
          <w:szCs w:val="24"/>
        </w:rPr>
        <w:t xml:space="preserve"> </w:t>
      </w:r>
      <w:bookmarkEnd w:id="5"/>
      <w:bookmarkEnd w:id="6"/>
      <w:r>
        <w:rPr>
          <w:rFonts w:ascii="Times New Roman" w:hAnsi="Times New Roman"/>
          <w:sz w:val="24"/>
          <w:szCs w:val="24"/>
        </w:rPr>
        <w:t>допущен только один участник – Общество с ограниченной ответственностью Производственно-</w:t>
      </w:r>
      <w:bookmarkStart w:id="7" w:name="_GoBack"/>
      <w:bookmarkEnd w:id="7"/>
      <w:r>
        <w:rPr>
          <w:rFonts w:ascii="Times New Roman" w:hAnsi="Times New Roman"/>
          <w:sz w:val="24"/>
          <w:szCs w:val="24"/>
        </w:rPr>
        <w:t>инвестиционная компания "</w:t>
      </w:r>
      <w:proofErr w:type="spellStart"/>
      <w:r>
        <w:rPr>
          <w:rFonts w:ascii="Times New Roman" w:hAnsi="Times New Roman"/>
          <w:sz w:val="24"/>
          <w:szCs w:val="24"/>
        </w:rPr>
        <w:t>Квадра</w:t>
      </w:r>
      <w:proofErr w:type="spellEnd"/>
      <w:r>
        <w:rPr>
          <w:rFonts w:ascii="Times New Roman" w:hAnsi="Times New Roman"/>
          <w:sz w:val="24"/>
          <w:szCs w:val="24"/>
        </w:rPr>
        <w:t xml:space="preserve">" (ИНН 7724463574, ОГРН 1197746042229), заявка которого на участие в торгах соответствует условиям торгов, конкурсный управляющий </w:t>
      </w:r>
      <w:r w:rsidRPr="00F50579">
        <w:rPr>
          <w:rFonts w:ascii="Times New Roman" w:hAnsi="Times New Roman"/>
          <w:sz w:val="24"/>
          <w:szCs w:val="24"/>
        </w:rPr>
        <w:t>Общества с ограниченной ответственностью</w:t>
      </w:r>
      <w:proofErr w:type="gramEnd"/>
      <w:r w:rsidRPr="00F5057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F50579">
        <w:rPr>
          <w:rFonts w:ascii="Times New Roman" w:hAnsi="Times New Roman"/>
          <w:sz w:val="24"/>
          <w:szCs w:val="24"/>
        </w:rPr>
        <w:t xml:space="preserve">Предприятие «Промышленно-строительная компания ПИКС» </w:t>
      </w:r>
      <w:r>
        <w:rPr>
          <w:rFonts w:ascii="Times New Roman" w:hAnsi="Times New Roman"/>
          <w:sz w:val="24"/>
          <w:szCs w:val="24"/>
        </w:rPr>
        <w:t>заключает договор купли-продажи по лоту №</w:t>
      </w:r>
      <w:r>
        <w:rPr>
          <w:rFonts w:ascii="Times New Roman" w:hAnsi="Times New Roman"/>
          <w:sz w:val="24"/>
          <w:szCs w:val="24"/>
        </w:rPr>
        <w:t>33</w:t>
      </w:r>
      <w:r>
        <w:rPr>
          <w:rFonts w:ascii="Times New Roman" w:hAnsi="Times New Roman"/>
          <w:sz w:val="24"/>
          <w:szCs w:val="24"/>
        </w:rPr>
        <w:t xml:space="preserve"> с единственным участником в соответствии с абзацем 2 пункта 17 статьи 110 Федерального закона от 26.10.2002 №127-ФЗ «О несостоятельности (банкротстве)» по цене не ниже установленной начальной цены продажи имущества – 57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263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974,00 (</w:t>
      </w:r>
      <w:r>
        <w:rPr>
          <w:rFonts w:ascii="Times New Roman" w:hAnsi="Times New Roman"/>
          <w:sz w:val="24"/>
          <w:szCs w:val="24"/>
        </w:rPr>
        <w:t>Пятьдесят семь миллионов двести шестьдесят три тысячи девятьсот семьдесят четыре</w:t>
      </w:r>
      <w:r>
        <w:rPr>
          <w:rFonts w:ascii="Times New Roman" w:hAnsi="Times New Roman"/>
          <w:sz w:val="24"/>
          <w:szCs w:val="24"/>
        </w:rPr>
        <w:t>) рубл</w:t>
      </w:r>
      <w:r>
        <w:rPr>
          <w:rFonts w:ascii="Times New Roman" w:hAnsi="Times New Roman"/>
          <w:sz w:val="24"/>
          <w:szCs w:val="24"/>
        </w:rPr>
        <w:t>я</w:t>
      </w:r>
      <w:r>
        <w:rPr>
          <w:rFonts w:ascii="Times New Roman" w:hAnsi="Times New Roman"/>
          <w:sz w:val="24"/>
          <w:szCs w:val="24"/>
        </w:rPr>
        <w:t xml:space="preserve"> 00 копеек.</w:t>
      </w:r>
      <w:proofErr w:type="gramEnd"/>
    </w:p>
    <w:p w:rsidR="00655D2A" w:rsidRDefault="00655D2A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</w:p>
    <w:p w:rsidR="007A367D" w:rsidRDefault="007A367D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7A367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69E2" w:rsidRDefault="008469E2" w:rsidP="00ED7965">
      <w:pPr>
        <w:spacing w:after="0" w:line="240" w:lineRule="auto"/>
      </w:pPr>
      <w:r>
        <w:separator/>
      </w:r>
    </w:p>
  </w:endnote>
  <w:endnote w:type="continuationSeparator" w:id="0">
    <w:p w:rsidR="008469E2" w:rsidRDefault="008469E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367D" w:rsidRDefault="007A367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367D" w:rsidRDefault="007A367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367D" w:rsidRDefault="007A367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69E2" w:rsidRDefault="008469E2" w:rsidP="00ED7965">
      <w:pPr>
        <w:spacing w:after="0" w:line="240" w:lineRule="auto"/>
      </w:pPr>
      <w:r>
        <w:separator/>
      </w:r>
    </w:p>
  </w:footnote>
  <w:footnote w:type="continuationSeparator" w:id="0">
    <w:p w:rsidR="008469E2" w:rsidRDefault="008469E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367D" w:rsidRDefault="00E93E8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367D" w:rsidRDefault="00E93E8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367D" w:rsidRDefault="00E93E8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36B5D"/>
    <w:rsid w:val="0004591A"/>
    <w:rsid w:val="000A0998"/>
    <w:rsid w:val="000C1F15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55D2A"/>
    <w:rsid w:val="00690DAC"/>
    <w:rsid w:val="006C1785"/>
    <w:rsid w:val="006E2095"/>
    <w:rsid w:val="00700A24"/>
    <w:rsid w:val="00715593"/>
    <w:rsid w:val="00723A72"/>
    <w:rsid w:val="00745586"/>
    <w:rsid w:val="00775B49"/>
    <w:rsid w:val="007A367D"/>
    <w:rsid w:val="00800327"/>
    <w:rsid w:val="00810543"/>
    <w:rsid w:val="00816EEC"/>
    <w:rsid w:val="00821C7D"/>
    <w:rsid w:val="00830DF6"/>
    <w:rsid w:val="008469E2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93E86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+9EPg0i9BihLk2gj1vvAcpCllQIxzjcEG/PZUJWSEkk=</DigestValue>
    </Reference>
    <Reference URI="#idOfficeObject" Type="http://www.w3.org/2000/09/xmldsig#Object">
      <DigestMethod Algorithm="urn:ietf:params:xml:ns:cpxmlsec:algorithms:gostr34112012-256"/>
      <DigestValue>iYS57lNspODaN2OdZq7cCh7wGLGbS8ABzMRksdp2wAw=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HSi6wg7ptPke3yZhfRpTTi7avNGKY/GKaNPACzQZ6l4=</DigestValue>
    </Reference>
  </SignedInfo>
  <SignatureValue>LZ8P7H2b706Rdl+Lk69mNbDFEJDGHd1MSLp3czOqZ6CTHu1HeOvLsD5kfzKPPePZ
kvzOvOcb3SkX1/8Ax8Z9tg==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0+zpiASttq42iJBqBy1nHg+fhhI=</DigestValue>
      </Reference>
      <Reference URI="/word/endnotes.xml?ContentType=application/vnd.openxmlformats-officedocument.wordprocessingml.endnotes+xml">
        <DigestMethod Algorithm="http://www.w3.org/2000/09/xmldsig#sha1"/>
        <DigestValue>8uvUYGr0qWFxUh8cdCc4ps2TqQ0=</DigestValue>
      </Reference>
      <Reference URI="/word/fontTable.xml?ContentType=application/vnd.openxmlformats-officedocument.wordprocessingml.fontTable+xml">
        <DigestMethod Algorithm="http://www.w3.org/2000/09/xmldsig#sha1"/>
        <DigestValue>ifnV7IkfXK/7Pif4tXkhFa+8NX0=</DigestValue>
      </Reference>
      <Reference URI="/word/footer1.xml?ContentType=application/vnd.openxmlformats-officedocument.wordprocessingml.footer+xml">
        <DigestMethod Algorithm="http://www.w3.org/2000/09/xmldsig#sha1"/>
        <DigestValue>p9PbSZehmgsBajFQno2Ch/HxizA=</DigestValue>
      </Reference>
      <Reference URI="/word/footer2.xml?ContentType=application/vnd.openxmlformats-officedocument.wordprocessingml.footer+xml">
        <DigestMethod Algorithm="http://www.w3.org/2000/09/xmldsig#sha1"/>
        <DigestValue>p9PbSZehmgsBajFQno2Ch/HxizA=</DigestValue>
      </Reference>
      <Reference URI="/word/footer3.xml?ContentType=application/vnd.openxmlformats-officedocument.wordprocessingml.footer+xml">
        <DigestMethod Algorithm="http://www.w3.org/2000/09/xmldsig#sha1"/>
        <DigestValue>p9PbSZehmgsBajFQno2Ch/HxizA=</DigestValue>
      </Reference>
      <Reference URI="/word/footnotes.xml?ContentType=application/vnd.openxmlformats-officedocument.wordprocessingml.footnotes+xml">
        <DigestMethod Algorithm="http://www.w3.org/2000/09/xmldsig#sha1"/>
        <DigestValue>vBzJuI7M+v2bsa/Dh/VaJVMq/Kc=</DigestValue>
      </Reference>
      <Reference URI="/word/header1.xml?ContentType=application/vnd.openxmlformats-officedocument.wordprocessingml.header+xml">
        <DigestMethod Algorithm="http://www.w3.org/2000/09/xmldsig#sha1"/>
        <DigestValue>ajeNZis+loEQQYPEOlLjReE2mM0=</DigestValue>
      </Reference>
      <Reference URI="/word/header2.xml?ContentType=application/vnd.openxmlformats-officedocument.wordprocessingml.header+xml">
        <DigestMethod Algorithm="http://www.w3.org/2000/09/xmldsig#sha1"/>
        <DigestValue>/9x5oV6lfd22vDt8Qz7ZQqHSHHs=</DigestValue>
      </Reference>
      <Reference URI="/word/header3.xml?ContentType=application/vnd.openxmlformats-officedocument.wordprocessingml.header+xml">
        <DigestMethod Algorithm="http://www.w3.org/2000/09/xmldsig#sha1"/>
        <DigestValue>cf3pzRwlkjfC+wlMqpRNVNRCd14=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NWh3FMubkpDhOSapE91SBEKNxSg=</DigestValue>
      </Reference>
      <Reference URI="/word/styles.xml?ContentType=application/vnd.openxmlformats-officedocument.wordprocessingml.styles+xml">
        <DigestMethod Algorithm="http://www.w3.org/2000/09/xmldsig#sha1"/>
        <DigestValue>LCTBO6GbjHQRmt77pau3DcEVIhs=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9750r4ekmeryEuEdng4g509hj5U=</DigestValue>
      </Reference>
    </Manifest>
    <SignatureProperties>
      <SignatureProperty Id="idSignatureTime" Target="#idPackageSignature">
        <mdssi:SignatureTime>
          <mdssi:Format>YYYY-MM-DDThh:mm:ssTZD</mdssi:Format>
          <mdssi:Value>2019-11-25T09:57:14Z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2019-11-25T09:57:14Z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CC2225-9C61-46E8-9AF9-1BA7D0914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378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14</cp:revision>
  <dcterms:created xsi:type="dcterms:W3CDTF">2017-09-21T12:42:00Z</dcterms:created>
  <dcterms:modified xsi:type="dcterms:W3CDTF">2019-11-25T09:57:00Z</dcterms:modified>
</cp:coreProperties>
</file>