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509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2509" w:rsidRDefault="006A2509" w:rsidP="00ED7965">
      <w:pPr>
        <w:ind w:left="142"/>
      </w:pPr>
    </w:p>
    <w:p w:rsidR="006A2509" w:rsidRDefault="006A2509" w:rsidP="00ED7965">
      <w:pPr>
        <w:ind w:left="142"/>
      </w:pPr>
    </w:p>
    <w:p w:rsidR="006A2509" w:rsidRDefault="006A2509" w:rsidP="00ED7965">
      <w:pPr>
        <w:ind w:left="142"/>
      </w:pPr>
    </w:p>
    <w:p w:rsidR="006A250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250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12CE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A250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6A2509" w:rsidRDefault="006A250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250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№СТП-3296/5</w:t>
      </w:r>
    </w:p>
    <w:p w:rsidR="006A250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A250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6A250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6A250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6A2509" w:rsidRDefault="006A250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250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</w:t>
      </w:r>
      <w:r w:rsidR="00895BB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6A250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250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250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A2509" w:rsidRDefault="006A250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250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2509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2509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250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50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50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24:50:0700201:1283, общей площадью 26,2 кв.м, расположенное по адресу: Красноярский край, г. Красноярск, ул. им. Академика</w:t>
            </w:r>
            <w:r w:rsidR="00895BB7">
              <w:rPr>
                <w:rFonts w:ascii="Times New Roman" w:hAnsi="Times New Roman"/>
                <w:sz w:val="24"/>
                <w:szCs w:val="24"/>
              </w:rPr>
              <w:t xml:space="preserve"> Вавилова, 1, строен.54, пом.2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441000.00</w:t>
            </w:r>
          </w:p>
        </w:tc>
      </w:tr>
    </w:tbl>
    <w:p w:rsidR="006A2509" w:rsidRDefault="006A250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50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A2509" w:rsidRDefault="006A250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A250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6A25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509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509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509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D12CE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E4" w:rsidRPr="00D12CE4" w:rsidRDefault="00D12CE4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2CE4">
              <w:rPr>
                <w:rFonts w:ascii="Times New Roman" w:hAnsi="Times New Roman"/>
                <w:sz w:val="24"/>
                <w:szCs w:val="24"/>
              </w:rPr>
              <w:t>Харитонова Анна Александровна</w:t>
            </w:r>
          </w:p>
          <w:p w:rsidR="00D12CE4" w:rsidRDefault="00D12CE4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2CE4">
              <w:rPr>
                <w:rFonts w:ascii="Times New Roman" w:hAnsi="Times New Roman"/>
                <w:sz w:val="24"/>
                <w:szCs w:val="24"/>
              </w:rPr>
              <w:t>660049, Красноярский край, г. Красноярск, Центральный р-н, ул. Ленина, д. 5 А, кв. 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E4" w:rsidRDefault="00D12CE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E4" w:rsidRDefault="00D12CE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A25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5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Городов Павел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660011, Красноярский край, г. Красноярск, Октябрьский р-н, ул. Космическая, д. 30,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5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2019-01-30 08:04:27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5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463050.00</w:t>
            </w:r>
          </w:p>
        </w:tc>
      </w:tr>
    </w:tbl>
    <w:p w:rsidR="006A2509" w:rsidRDefault="006A250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A250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6A2509" w:rsidTr="00B64E06">
        <w:tc>
          <w:tcPr>
            <w:tcW w:w="3195" w:type="dxa"/>
          </w:tcPr>
          <w:p w:rsidR="006A2509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6A2509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6A2509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2509" w:rsidTr="00B64E06">
        <w:tc>
          <w:tcPr>
            <w:tcW w:w="3195" w:type="dxa"/>
          </w:tcPr>
          <w:p w:rsidR="006A2509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6A2509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6A2509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A2509" w:rsidRDefault="006A250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A250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6A2509" w:rsidTr="00B64E06">
        <w:tc>
          <w:tcPr>
            <w:tcW w:w="3108" w:type="dxa"/>
          </w:tcPr>
          <w:p w:rsidR="006A2509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6A2509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A2509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2509" w:rsidTr="00B64E06">
        <w:tc>
          <w:tcPr>
            <w:tcW w:w="3108" w:type="dxa"/>
          </w:tcPr>
          <w:p w:rsidR="006A250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Городов Павел Алексеевич</w:t>
            </w:r>
          </w:p>
        </w:tc>
        <w:tc>
          <w:tcPr>
            <w:tcW w:w="3988" w:type="dxa"/>
          </w:tcPr>
          <w:p w:rsidR="006A250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660011, Красноярский край, г. Красноярск, Октябрьский р-н, ул. Космическая, д. 30, кв. 4</w:t>
            </w:r>
          </w:p>
        </w:tc>
        <w:tc>
          <w:tcPr>
            <w:tcW w:w="2685" w:type="dxa"/>
          </w:tcPr>
          <w:p w:rsidR="006A250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463050.00</w:t>
            </w:r>
          </w:p>
        </w:tc>
      </w:tr>
    </w:tbl>
    <w:p w:rsidR="006A2509" w:rsidRDefault="006A2509" w:rsidP="00DA2F65">
      <w:pPr>
        <w:spacing w:after="0" w:line="240" w:lineRule="auto"/>
      </w:pPr>
    </w:p>
    <w:sectPr w:rsidR="006A250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E6B" w:rsidRDefault="00E05E6B" w:rsidP="00ED7965">
      <w:pPr>
        <w:spacing w:after="0" w:line="240" w:lineRule="auto"/>
      </w:pPr>
      <w:r>
        <w:separator/>
      </w:r>
    </w:p>
  </w:endnote>
  <w:endnote w:type="continuationSeparator" w:id="1">
    <w:p w:rsidR="00E05E6B" w:rsidRDefault="00E05E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09" w:rsidRDefault="006A25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09" w:rsidRDefault="006A25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09" w:rsidRDefault="006A25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E6B" w:rsidRDefault="00E05E6B" w:rsidP="00ED7965">
      <w:pPr>
        <w:spacing w:after="0" w:line="240" w:lineRule="auto"/>
      </w:pPr>
      <w:r>
        <w:separator/>
      </w:r>
    </w:p>
  </w:footnote>
  <w:footnote w:type="continuationSeparator" w:id="1">
    <w:p w:rsidR="00E05E6B" w:rsidRDefault="00E05E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09" w:rsidRDefault="00DD7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09" w:rsidRDefault="00DD7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09" w:rsidRDefault="00DD7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6A2509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95BB7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12CE4"/>
    <w:rsid w:val="00D34A9F"/>
    <w:rsid w:val="00D872CE"/>
    <w:rsid w:val="00D87A4A"/>
    <w:rsid w:val="00D94A6F"/>
    <w:rsid w:val="00DA2F65"/>
    <w:rsid w:val="00DB5895"/>
    <w:rsid w:val="00DD7539"/>
    <w:rsid w:val="00DE128A"/>
    <w:rsid w:val="00E05E6B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  <w:rsid w:val="00FF4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RjSlXFO39LG81dZ8rpDkVb2rolPjJHH3QPsfN+7WYQI=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vhWTmcMnZSrn8pvPy+zEhrC/TT/Zd37Fpj5jBaxlbqbxhG+qvtqcPGEB49jTRmtLJmIdhU3t
    tWvGdGJ9uPZWtw==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9cCXpm1XtzSYWTno9ZfY+lTpnC0=</DigestValue>
      </Reference>
      <Reference URI="/word/endnotes.xml?ContentType=application/vnd.openxmlformats-officedocument.wordprocessingml.endnotes+xml">
        <DigestMethod Algorithm="http://www.w3.org/2000/09/xmldsig#sha1"/>
        <DigestValue>YAva8Uk1AVZxo4bmcm2RVKHLkV4=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vJCPOEOnfU5q32EfeGkiCChwiqU=</DigestValue>
      </Reference>
      <Reference URI="/word/footer2.xml?ContentType=application/vnd.openxmlformats-officedocument.wordprocessingml.footer+xml">
        <DigestMethod Algorithm="http://www.w3.org/2000/09/xmldsig#sha1"/>
        <DigestValue>vJCPOEOnfU5q32EfeGkiCChwiqU=</DigestValue>
      </Reference>
      <Reference URI="/word/footer3.xml?ContentType=application/vnd.openxmlformats-officedocument.wordprocessingml.footer+xml">
        <DigestMethod Algorithm="http://www.w3.org/2000/09/xmldsig#sha1"/>
        <DigestValue>vJCPOEOnfU5q32EfeGkiCChwiqU=</DigestValue>
      </Reference>
      <Reference URI="/word/footnotes.xml?ContentType=application/vnd.openxmlformats-officedocument.wordprocessingml.footnotes+xml">
        <DigestMethod Algorithm="http://www.w3.org/2000/09/xmldsig#sha1"/>
        <DigestValue>ZD+2Gh1VCk5chNkGz1J4TGv0N8M=</DigestValue>
      </Reference>
      <Reference URI="/word/header1.xml?ContentType=application/vnd.openxmlformats-officedocument.wordprocessingml.header+xml">
        <DigestMethod Algorithm="http://www.w3.org/2000/09/xmldsig#sha1"/>
        <DigestValue>N5Pa0FEMIDHQrgaHPu27Jgrz3CI=</DigestValue>
      </Reference>
      <Reference URI="/word/header2.xml?ContentType=application/vnd.openxmlformats-officedocument.wordprocessingml.header+xml">
        <DigestMethod Algorithm="http://www.w3.org/2000/09/xmldsig#sha1"/>
        <DigestValue>VlTxvq3xj6iiVMTeBoxcmX37gfM=</DigestValue>
      </Reference>
      <Reference URI="/word/header3.xml?ContentType=application/vnd.openxmlformats-officedocument.wordprocessingml.header+xml">
        <DigestMethod Algorithm="http://www.w3.org/2000/09/xmldsig#sha1"/>
        <DigestValue>ozmokLFiUDhVQi8F1W1BOLijTak=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VCFDIJj11ctxKqHSxSQO85bkyNY=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2019-01-30T06:29:28Z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6</cp:revision>
  <dcterms:created xsi:type="dcterms:W3CDTF">2017-11-01T05:37:00Z</dcterms:created>
  <dcterms:modified xsi:type="dcterms:W3CDTF">2019-01-30T06:16:00Z</dcterms:modified>
</cp:coreProperties>
</file>