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4B0" w:rsidRPr="00D12606" w:rsidRDefault="00BA14B0" w:rsidP="00BA14B0">
      <w:pPr>
        <w:pStyle w:val="ab"/>
        <w:spacing w:before="0" w:beforeAutospacing="0" w:after="0" w:afterAutospacing="0"/>
        <w:jc w:val="center"/>
        <w:rPr>
          <w:b/>
        </w:rPr>
      </w:pPr>
      <w:r w:rsidRPr="00D12606">
        <w:rPr>
          <w:b/>
        </w:rPr>
        <w:t>ДОГОВОР</w:t>
      </w:r>
    </w:p>
    <w:p w:rsidR="00BA14B0" w:rsidRPr="00D12606" w:rsidRDefault="00BA14B0" w:rsidP="00BA14B0">
      <w:pPr>
        <w:pStyle w:val="ab"/>
        <w:spacing w:before="0" w:beforeAutospacing="0" w:after="0" w:afterAutospacing="0"/>
        <w:jc w:val="center"/>
        <w:rPr>
          <w:b/>
        </w:rPr>
      </w:pPr>
      <w:r w:rsidRPr="00D12606">
        <w:rPr>
          <w:b/>
        </w:rPr>
        <w:t>уступки прав требования (цессии)</w:t>
      </w:r>
    </w:p>
    <w:p w:rsidR="00BA14B0" w:rsidRPr="00D12606" w:rsidRDefault="00BA14B0" w:rsidP="00BA14B0">
      <w:pPr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A14B0" w:rsidRPr="00D12606" w:rsidRDefault="00BA14B0" w:rsidP="00BA14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12606">
        <w:rPr>
          <w:rFonts w:ascii="Times New Roman" w:hAnsi="Times New Roman" w:cs="Times New Roman"/>
          <w:sz w:val="24"/>
          <w:szCs w:val="24"/>
        </w:rPr>
        <w:t>г. К</w:t>
      </w:r>
      <w:r w:rsidR="008B7F51" w:rsidRPr="00D12606">
        <w:rPr>
          <w:rFonts w:ascii="Times New Roman" w:hAnsi="Times New Roman" w:cs="Times New Roman"/>
          <w:sz w:val="24"/>
          <w:szCs w:val="24"/>
        </w:rPr>
        <w:t>емерово</w:t>
      </w:r>
      <w:r w:rsidRPr="00D126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CF1C3F" w:rsidRPr="00D12606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CF1C3F" w:rsidRPr="00D12606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CF1C3F" w:rsidRPr="00D12606">
        <w:rPr>
          <w:rFonts w:ascii="Times New Roman" w:hAnsi="Times New Roman" w:cs="Times New Roman"/>
          <w:sz w:val="24"/>
          <w:szCs w:val="24"/>
        </w:rPr>
        <w:t>___» ______________ 2019</w:t>
      </w:r>
      <w:r w:rsidRPr="00D1260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A14B0" w:rsidRPr="00D12606" w:rsidRDefault="00BA14B0" w:rsidP="00BA14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A14B0" w:rsidRPr="00D12606" w:rsidRDefault="00574C72" w:rsidP="00BA14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b/>
          <w:sz w:val="24"/>
          <w:szCs w:val="24"/>
        </w:rPr>
        <w:t>Физическое лицо гражданин-</w:t>
      </w:r>
      <w:r w:rsidR="003E73C0" w:rsidRPr="00D12606">
        <w:rPr>
          <w:rFonts w:ascii="Times New Roman" w:hAnsi="Times New Roman"/>
          <w:b/>
          <w:sz w:val="24"/>
          <w:szCs w:val="24"/>
        </w:rPr>
        <w:t>должник Знаменских Алла Викторовна</w:t>
      </w:r>
      <w:r w:rsidR="00BA14B0" w:rsidRPr="00D12606">
        <w:rPr>
          <w:rFonts w:ascii="Times New Roman" w:hAnsi="Times New Roman"/>
          <w:b/>
          <w:sz w:val="24"/>
          <w:szCs w:val="24"/>
        </w:rPr>
        <w:t xml:space="preserve">, </w:t>
      </w:r>
      <w:r w:rsidR="00BA14B0" w:rsidRPr="00D12606">
        <w:rPr>
          <w:rFonts w:ascii="Times New Roman" w:hAnsi="Times New Roman"/>
          <w:sz w:val="24"/>
          <w:szCs w:val="24"/>
        </w:rPr>
        <w:t>в лице конкурсного управляющего Курмашева Олега Петровича, действующего на основании Решения Арбитражного суда К</w:t>
      </w:r>
      <w:r w:rsidR="003E73C0" w:rsidRPr="00D12606">
        <w:rPr>
          <w:rFonts w:ascii="Times New Roman" w:hAnsi="Times New Roman"/>
          <w:sz w:val="24"/>
          <w:szCs w:val="24"/>
        </w:rPr>
        <w:t xml:space="preserve">емеровской области от 24 мая 2017 </w:t>
      </w:r>
      <w:r w:rsidR="00BA14B0" w:rsidRPr="00D12606">
        <w:rPr>
          <w:rFonts w:ascii="Times New Roman" w:hAnsi="Times New Roman"/>
          <w:sz w:val="24"/>
          <w:szCs w:val="24"/>
        </w:rPr>
        <w:t xml:space="preserve">года по делу № </w:t>
      </w:r>
      <w:r w:rsidR="003E73C0" w:rsidRPr="00D12606">
        <w:rPr>
          <w:rFonts w:ascii="Times New Roman" w:hAnsi="Times New Roman"/>
          <w:sz w:val="24"/>
          <w:szCs w:val="24"/>
        </w:rPr>
        <w:t>А27-25123/2015</w:t>
      </w:r>
      <w:r w:rsidR="00BA14B0" w:rsidRPr="00D12606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="00BA14B0" w:rsidRPr="00D12606">
        <w:rPr>
          <w:rFonts w:ascii="Times New Roman" w:hAnsi="Times New Roman"/>
          <w:b/>
          <w:sz w:val="24"/>
          <w:szCs w:val="24"/>
        </w:rPr>
        <w:t>«Цедент»</w:t>
      </w:r>
      <w:r w:rsidR="00BA14B0" w:rsidRPr="00D12606">
        <w:rPr>
          <w:rFonts w:ascii="Times New Roman" w:hAnsi="Times New Roman"/>
          <w:sz w:val="24"/>
          <w:szCs w:val="24"/>
        </w:rPr>
        <w:t>, с одной стороны, и</w:t>
      </w:r>
    </w:p>
    <w:p w:rsidR="00BA14B0" w:rsidRPr="00D12606" w:rsidRDefault="00BA14B0" w:rsidP="00BA14B0">
      <w:pPr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_____________________________________________________________________________________________</w:t>
      </w:r>
      <w:r w:rsidR="00082383" w:rsidRPr="00D12606">
        <w:rPr>
          <w:rFonts w:ascii="Times New Roman" w:hAnsi="Times New Roman"/>
          <w:sz w:val="24"/>
          <w:szCs w:val="24"/>
        </w:rPr>
        <w:t>______________________, именуемый</w:t>
      </w:r>
      <w:r w:rsidRPr="00D12606">
        <w:rPr>
          <w:rFonts w:ascii="Times New Roman" w:hAnsi="Times New Roman"/>
          <w:sz w:val="24"/>
          <w:szCs w:val="24"/>
        </w:rPr>
        <w:t xml:space="preserve"> в дальнейшем </w:t>
      </w:r>
      <w:r w:rsidRPr="00D12606">
        <w:rPr>
          <w:rFonts w:ascii="Times New Roman" w:hAnsi="Times New Roman"/>
          <w:b/>
          <w:sz w:val="24"/>
          <w:szCs w:val="24"/>
        </w:rPr>
        <w:t>«Цессионарий»</w:t>
      </w:r>
      <w:r w:rsidRPr="00D12606">
        <w:rPr>
          <w:rFonts w:ascii="Times New Roman" w:hAnsi="Times New Roman"/>
          <w:sz w:val="24"/>
          <w:szCs w:val="24"/>
        </w:rPr>
        <w:t>, с другой стороны, совместно именуемые «Стороны», заключили настоящий Договор о нижеследующем:</w:t>
      </w:r>
    </w:p>
    <w:p w:rsidR="00BA14B0" w:rsidRPr="00D12606" w:rsidRDefault="00BA14B0" w:rsidP="00BA14B0">
      <w:pPr>
        <w:spacing w:before="80" w:after="8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D12606">
        <w:rPr>
          <w:rFonts w:ascii="Times New Roman" w:hAnsi="Times New Roman"/>
          <w:b/>
          <w:bCs/>
          <w:sz w:val="24"/>
          <w:szCs w:val="24"/>
        </w:rPr>
        <w:t>1. Предмет договора</w:t>
      </w:r>
    </w:p>
    <w:p w:rsidR="00BA14B0" w:rsidRPr="00D12606" w:rsidRDefault="00BA14B0" w:rsidP="00BA14B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414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 xml:space="preserve">Цедент передает, а </w:t>
      </w:r>
      <w:bookmarkStart w:id="0" w:name="OCRUncertain011"/>
      <w:r w:rsidRPr="00D12606">
        <w:rPr>
          <w:rFonts w:ascii="Times New Roman" w:hAnsi="Times New Roman"/>
          <w:sz w:val="24"/>
          <w:szCs w:val="24"/>
        </w:rPr>
        <w:t>Цессионарий</w:t>
      </w:r>
      <w:bookmarkEnd w:id="0"/>
      <w:r w:rsidRPr="00D12606">
        <w:rPr>
          <w:rFonts w:ascii="Times New Roman" w:hAnsi="Times New Roman"/>
          <w:sz w:val="24"/>
          <w:szCs w:val="24"/>
        </w:rPr>
        <w:t xml:space="preserve"> принимает право требования (дебиторскую задолженность), принадлежащее Цеденту </w:t>
      </w:r>
      <w:r w:rsidR="001B41DB" w:rsidRPr="00D12606">
        <w:rPr>
          <w:rFonts w:ascii="Times New Roman" w:hAnsi="Times New Roman"/>
          <w:sz w:val="24"/>
          <w:szCs w:val="24"/>
        </w:rPr>
        <w:t>по определению арбитражного суда Кемеровской области</w:t>
      </w:r>
      <w:r w:rsidR="00DE3F65" w:rsidRPr="00D12606">
        <w:rPr>
          <w:rFonts w:ascii="Times New Roman" w:hAnsi="Times New Roman"/>
          <w:sz w:val="24"/>
          <w:szCs w:val="24"/>
        </w:rPr>
        <w:t>.</w:t>
      </w:r>
    </w:p>
    <w:p w:rsidR="00BA14B0" w:rsidRPr="00D12606" w:rsidRDefault="00BA14B0" w:rsidP="00BA14B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414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bCs/>
          <w:sz w:val="24"/>
          <w:szCs w:val="24"/>
        </w:rPr>
        <w:t xml:space="preserve">Балансовая стоимость уступаемого требования к Должнику, в соответствии с пунктом 1.1 настоящего Договора, составляет </w:t>
      </w:r>
      <w:r w:rsidR="001B41DB" w:rsidRPr="00D12606">
        <w:rPr>
          <w:rFonts w:ascii="Times New Roman" w:hAnsi="Times New Roman"/>
          <w:sz w:val="24"/>
          <w:szCs w:val="24"/>
        </w:rPr>
        <w:t>6 125</w:t>
      </w:r>
      <w:r w:rsidR="001B41DB" w:rsidRPr="00D12606">
        <w:rPr>
          <w:rFonts w:ascii="Times New Roman" w:hAnsi="Times New Roman"/>
          <w:sz w:val="24"/>
          <w:szCs w:val="24"/>
        </w:rPr>
        <w:t> </w:t>
      </w:r>
      <w:r w:rsidR="001B41DB" w:rsidRPr="00D12606">
        <w:rPr>
          <w:rFonts w:ascii="Times New Roman" w:hAnsi="Times New Roman"/>
          <w:sz w:val="24"/>
          <w:szCs w:val="24"/>
        </w:rPr>
        <w:t>000</w:t>
      </w:r>
      <w:r w:rsidR="001B41DB" w:rsidRPr="00D12606">
        <w:rPr>
          <w:rFonts w:ascii="Times New Roman" w:hAnsi="Times New Roman"/>
          <w:sz w:val="24"/>
          <w:szCs w:val="24"/>
        </w:rPr>
        <w:t xml:space="preserve">, </w:t>
      </w:r>
      <w:r w:rsidRPr="00D12606">
        <w:rPr>
          <w:rFonts w:ascii="Times New Roman" w:hAnsi="Times New Roman"/>
          <w:bCs/>
          <w:sz w:val="24"/>
          <w:szCs w:val="24"/>
        </w:rPr>
        <w:t>рублей.</w:t>
      </w:r>
    </w:p>
    <w:p w:rsidR="00BA14B0" w:rsidRPr="00D12606" w:rsidRDefault="00BA14B0" w:rsidP="00BA14B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414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 xml:space="preserve">Основание возникновения задолженности и сумма, указанная </w:t>
      </w:r>
      <w:r w:rsidRPr="00D12606">
        <w:rPr>
          <w:rStyle w:val="grame"/>
          <w:rFonts w:ascii="Times New Roman" w:hAnsi="Times New Roman"/>
          <w:sz w:val="24"/>
          <w:szCs w:val="24"/>
        </w:rPr>
        <w:t>в</w:t>
      </w:r>
      <w:r w:rsidRPr="00D12606">
        <w:rPr>
          <w:rFonts w:ascii="Times New Roman" w:hAnsi="Times New Roman"/>
          <w:sz w:val="24"/>
          <w:szCs w:val="24"/>
        </w:rPr>
        <w:t xml:space="preserve"> пункте 1.2 настоящего Договора, на момент подписания настоящего Договора подтвер</w:t>
      </w:r>
      <w:r w:rsidR="001B41DB" w:rsidRPr="00D12606">
        <w:rPr>
          <w:rFonts w:ascii="Times New Roman" w:hAnsi="Times New Roman"/>
          <w:sz w:val="24"/>
          <w:szCs w:val="24"/>
        </w:rPr>
        <w:t>ждаются следующими документами: Определение арбитражного суда Кемеровской области от ___</w:t>
      </w:r>
    </w:p>
    <w:p w:rsidR="00BA14B0" w:rsidRPr="00D12606" w:rsidRDefault="00BA14B0" w:rsidP="00BA14B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414"/>
        <w:jc w:val="both"/>
        <w:rPr>
          <w:rFonts w:ascii="Times New Roman" w:hAnsi="Times New Roman"/>
          <w:sz w:val="24"/>
          <w:szCs w:val="24"/>
        </w:rPr>
      </w:pPr>
      <w:r w:rsidRPr="00D12606">
        <w:rPr>
          <w:rStyle w:val="grame"/>
          <w:rFonts w:ascii="Times New Roman" w:hAnsi="Times New Roman"/>
          <w:sz w:val="24"/>
          <w:szCs w:val="24"/>
        </w:rPr>
        <w:t xml:space="preserve">Цессионарий приобретает право требования к Должнику </w:t>
      </w:r>
      <w:r w:rsidRPr="00D12606">
        <w:rPr>
          <w:rFonts w:ascii="Times New Roman" w:hAnsi="Times New Roman"/>
          <w:sz w:val="24"/>
          <w:szCs w:val="24"/>
        </w:rPr>
        <w:t>в размере, указанном в пункте 1.2 настоящего Договора, то есть приобретает все права, предусмотренные действующим законодательством в отношении Должника, а Цедент эти права утрачивает с момента полной и фактической оплаты в соответствии с п.3.1 настоящего Договора.</w:t>
      </w:r>
    </w:p>
    <w:p w:rsidR="00BA14B0" w:rsidRPr="00D12606" w:rsidRDefault="00BA14B0" w:rsidP="00BA14B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414"/>
        <w:jc w:val="both"/>
        <w:rPr>
          <w:rStyle w:val="grame"/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Имущество продается на основании Федерального закона «О несостоятельности (банкротстве)» № 127-ФЗ от 26.10.2002.</w:t>
      </w:r>
    </w:p>
    <w:p w:rsidR="00BA14B0" w:rsidRPr="00D12606" w:rsidRDefault="00BA14B0" w:rsidP="00BA14B0">
      <w:pPr>
        <w:spacing w:before="80" w:after="80"/>
        <w:jc w:val="center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b/>
          <w:bCs/>
          <w:sz w:val="24"/>
          <w:szCs w:val="24"/>
        </w:rPr>
        <w:t>2. Обязанности Сторон</w:t>
      </w:r>
    </w:p>
    <w:p w:rsidR="00BA14B0" w:rsidRPr="00D12606" w:rsidRDefault="00BA14B0" w:rsidP="00BA14B0">
      <w:pPr>
        <w:pStyle w:val="ad"/>
        <w:numPr>
          <w:ilvl w:val="0"/>
          <w:numId w:val="5"/>
        </w:numPr>
        <w:tabs>
          <w:tab w:val="clear" w:pos="2160"/>
          <w:tab w:val="left" w:pos="993"/>
          <w:tab w:val="left" w:pos="1276"/>
          <w:tab w:val="num" w:pos="2410"/>
        </w:tabs>
        <w:ind w:left="0" w:firstLine="426"/>
        <w:rPr>
          <w:rFonts w:ascii="Times New Roman" w:hAnsi="Times New Roman" w:cs="Times New Roman"/>
        </w:rPr>
      </w:pPr>
      <w:r w:rsidRPr="00D12606">
        <w:rPr>
          <w:rFonts w:ascii="Times New Roman" w:hAnsi="Times New Roman" w:cs="Times New Roman"/>
        </w:rPr>
        <w:t>Цедент обязуется сообщить Цессионарию все иные сведения, имеющие значение для осуществления Цессионарием своих прав и выполнения своих обязательств.</w:t>
      </w:r>
    </w:p>
    <w:p w:rsidR="00BA14B0" w:rsidRPr="00D12606" w:rsidRDefault="00BA14B0" w:rsidP="00BA14B0">
      <w:pPr>
        <w:pStyle w:val="ad"/>
        <w:numPr>
          <w:ilvl w:val="0"/>
          <w:numId w:val="5"/>
        </w:numPr>
        <w:tabs>
          <w:tab w:val="clear" w:pos="2160"/>
          <w:tab w:val="left" w:pos="993"/>
          <w:tab w:val="left" w:pos="1276"/>
          <w:tab w:val="num" w:pos="2410"/>
        </w:tabs>
        <w:ind w:left="0" w:firstLine="426"/>
        <w:rPr>
          <w:rFonts w:ascii="Times New Roman" w:hAnsi="Times New Roman" w:cs="Times New Roman"/>
        </w:rPr>
      </w:pPr>
      <w:r w:rsidRPr="00D12606">
        <w:rPr>
          <w:rFonts w:ascii="Times New Roman" w:hAnsi="Times New Roman" w:cs="Times New Roman"/>
        </w:rPr>
        <w:t xml:space="preserve">Цедент обязуется после поступления на расчетный счет полной оплаты по настоящему Договору передать Цессионарию документы, указанные в пункте 1.3 настоящего Договора, удостоверяющие право требования к Должнику. Порядок передачи документов установлен в пункте 4 настоящего Договора. </w:t>
      </w:r>
    </w:p>
    <w:p w:rsidR="00BA14B0" w:rsidRPr="00D12606" w:rsidRDefault="00BA14B0" w:rsidP="00BA14B0">
      <w:pPr>
        <w:pStyle w:val="ad"/>
        <w:numPr>
          <w:ilvl w:val="0"/>
          <w:numId w:val="5"/>
        </w:numPr>
        <w:tabs>
          <w:tab w:val="clear" w:pos="2160"/>
          <w:tab w:val="left" w:pos="993"/>
          <w:tab w:val="left" w:pos="1276"/>
          <w:tab w:val="num" w:pos="2410"/>
        </w:tabs>
        <w:ind w:left="0" w:firstLine="426"/>
        <w:rPr>
          <w:rFonts w:ascii="Times New Roman" w:hAnsi="Times New Roman" w:cs="Times New Roman"/>
        </w:rPr>
      </w:pPr>
      <w:r w:rsidRPr="00D12606">
        <w:rPr>
          <w:rFonts w:ascii="Times New Roman" w:hAnsi="Times New Roman" w:cs="Times New Roman"/>
        </w:rPr>
        <w:t>Цессионарий обязуется произвести оплату по настоящему Договору в порядке и сроки, установленные в пункте</w:t>
      </w:r>
      <w:r w:rsidR="006C1AF3" w:rsidRPr="00D12606">
        <w:rPr>
          <w:rFonts w:ascii="Times New Roman" w:hAnsi="Times New Roman" w:cs="Times New Roman"/>
        </w:rPr>
        <w:t xml:space="preserve"> </w:t>
      </w:r>
      <w:r w:rsidRPr="00D12606">
        <w:rPr>
          <w:rFonts w:ascii="Times New Roman" w:hAnsi="Times New Roman" w:cs="Times New Roman"/>
        </w:rPr>
        <w:t>3 настоящего Договора.</w:t>
      </w:r>
    </w:p>
    <w:p w:rsidR="00BA14B0" w:rsidRPr="00D12606" w:rsidRDefault="00BA14B0" w:rsidP="00BA14B0">
      <w:pPr>
        <w:pStyle w:val="ad"/>
        <w:numPr>
          <w:ilvl w:val="0"/>
          <w:numId w:val="5"/>
        </w:numPr>
        <w:tabs>
          <w:tab w:val="clear" w:pos="2160"/>
          <w:tab w:val="left" w:pos="993"/>
          <w:tab w:val="left" w:pos="1276"/>
          <w:tab w:val="num" w:pos="2410"/>
        </w:tabs>
        <w:ind w:left="0" w:firstLine="426"/>
        <w:rPr>
          <w:rFonts w:ascii="Times New Roman" w:hAnsi="Times New Roman" w:cs="Times New Roman"/>
        </w:rPr>
      </w:pPr>
      <w:r w:rsidRPr="00D12606">
        <w:rPr>
          <w:rFonts w:ascii="Times New Roman" w:hAnsi="Times New Roman" w:cs="Times New Roman"/>
        </w:rPr>
        <w:t>Цессионарий обязан в течение трех рабочих дней после подписания настоящего Договора уведомить Должника о передаче Цессионарию принадлежащ</w:t>
      </w:r>
      <w:r w:rsidR="0043389E" w:rsidRPr="00D12606">
        <w:rPr>
          <w:rFonts w:ascii="Times New Roman" w:hAnsi="Times New Roman" w:cs="Times New Roman"/>
        </w:rPr>
        <w:t xml:space="preserve">их Цеденту в момент подписания </w:t>
      </w:r>
      <w:r w:rsidRPr="00D12606">
        <w:rPr>
          <w:rFonts w:ascii="Times New Roman" w:hAnsi="Times New Roman" w:cs="Times New Roman"/>
        </w:rPr>
        <w:t>настоящего договора прав требования к Должнику.</w:t>
      </w:r>
    </w:p>
    <w:p w:rsidR="00BA14B0" w:rsidRPr="00D12606" w:rsidRDefault="00BA14B0" w:rsidP="00BA14B0">
      <w:pPr>
        <w:pStyle w:val="ad"/>
        <w:numPr>
          <w:ilvl w:val="0"/>
          <w:numId w:val="5"/>
        </w:numPr>
        <w:tabs>
          <w:tab w:val="clear" w:pos="2160"/>
          <w:tab w:val="left" w:pos="993"/>
          <w:tab w:val="left" w:pos="1276"/>
          <w:tab w:val="num" w:pos="2410"/>
        </w:tabs>
        <w:ind w:left="0" w:firstLine="426"/>
        <w:rPr>
          <w:rFonts w:ascii="Times New Roman" w:hAnsi="Times New Roman" w:cs="Times New Roman"/>
        </w:rPr>
      </w:pPr>
      <w:r w:rsidRPr="00D12606">
        <w:rPr>
          <w:rFonts w:ascii="Times New Roman" w:hAnsi="Times New Roman" w:cs="Times New Roman"/>
        </w:rPr>
        <w:t>Во всем ином Стороны будут руководствоваться нормами гражданского законодательства, регулирующими правоотношения цессии.</w:t>
      </w:r>
    </w:p>
    <w:p w:rsidR="00BA14B0" w:rsidRPr="00D12606" w:rsidRDefault="00BA14B0" w:rsidP="00BA14B0">
      <w:pPr>
        <w:spacing w:before="80" w:after="80"/>
        <w:jc w:val="center"/>
        <w:rPr>
          <w:rFonts w:ascii="Times New Roman" w:hAnsi="Times New Roman"/>
          <w:b/>
          <w:bCs/>
          <w:sz w:val="24"/>
          <w:szCs w:val="24"/>
        </w:rPr>
      </w:pPr>
      <w:r w:rsidRPr="00D12606">
        <w:rPr>
          <w:rFonts w:ascii="Times New Roman" w:hAnsi="Times New Roman"/>
          <w:b/>
          <w:bCs/>
          <w:sz w:val="24"/>
          <w:szCs w:val="24"/>
        </w:rPr>
        <w:t>3. Стоимость и порядок расчетов по договору</w:t>
      </w:r>
    </w:p>
    <w:p w:rsidR="001B41DB" w:rsidRPr="00D12606" w:rsidRDefault="00BA14B0" w:rsidP="001B41DB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 xml:space="preserve">Общая стоимость уступаемого права требования по настоящему Договору по итогам открытых торгов </w:t>
      </w:r>
      <w:r w:rsidR="001A3DD6" w:rsidRPr="00D12606">
        <w:rPr>
          <w:rFonts w:ascii="Times New Roman" w:hAnsi="Times New Roman"/>
          <w:sz w:val="24"/>
          <w:szCs w:val="24"/>
        </w:rPr>
        <w:t xml:space="preserve">посредством публичного предложения </w:t>
      </w:r>
      <w:r w:rsidRPr="00D12606">
        <w:rPr>
          <w:rFonts w:ascii="Times New Roman" w:hAnsi="Times New Roman"/>
          <w:sz w:val="24"/>
          <w:szCs w:val="24"/>
        </w:rPr>
        <w:t xml:space="preserve">№ __________, проводимых </w:t>
      </w:r>
      <w:r w:rsidR="001B41DB" w:rsidRPr="00D12606">
        <w:rPr>
          <w:rFonts w:ascii="Times New Roman" w:hAnsi="Times New Roman"/>
          <w:sz w:val="24"/>
          <w:szCs w:val="24"/>
        </w:rPr>
        <w:t>на электронной площадке</w:t>
      </w:r>
      <w:r w:rsidR="001B41DB" w:rsidRPr="00D12606">
        <w:rPr>
          <w:rFonts w:ascii="Times New Roman" w:hAnsi="Times New Roman"/>
          <w:sz w:val="24"/>
          <w:szCs w:val="24"/>
        </w:rPr>
        <w:t xml:space="preserve"> ООО «Сибирская торговая площадка»</w:t>
      </w:r>
    </w:p>
    <w:p w:rsidR="00BA14B0" w:rsidRPr="00D12606" w:rsidRDefault="00BA14B0" w:rsidP="00BA14B0">
      <w:pPr>
        <w:pStyle w:val="ad"/>
        <w:numPr>
          <w:ilvl w:val="0"/>
          <w:numId w:val="6"/>
        </w:numPr>
        <w:tabs>
          <w:tab w:val="clear" w:pos="2160"/>
          <w:tab w:val="left" w:pos="993"/>
          <w:tab w:val="left" w:pos="1276"/>
          <w:tab w:val="num" w:pos="2410"/>
        </w:tabs>
        <w:ind w:left="0" w:firstLine="426"/>
        <w:rPr>
          <w:rFonts w:ascii="Times New Roman" w:hAnsi="Times New Roman" w:cs="Times New Roman"/>
        </w:rPr>
      </w:pPr>
      <w:r w:rsidRPr="00D12606">
        <w:rPr>
          <w:rFonts w:ascii="Times New Roman" w:hAnsi="Times New Roman" w:cs="Times New Roman"/>
        </w:rPr>
        <w:lastRenderedPageBreak/>
        <w:t>, в соответствии с Протоколом о результатах проведения торгов № _________ от «__» ____________ 2018 г., составляет _________________ (</w:t>
      </w:r>
      <w:r w:rsidRPr="00D12606">
        <w:rPr>
          <w:rFonts w:ascii="Times New Roman" w:hAnsi="Times New Roman" w:cs="Times New Roman"/>
          <w:i/>
        </w:rPr>
        <w:t>сумма прописью</w:t>
      </w:r>
      <w:r w:rsidRPr="00D12606">
        <w:rPr>
          <w:rFonts w:ascii="Times New Roman" w:hAnsi="Times New Roman" w:cs="Times New Roman"/>
        </w:rPr>
        <w:t>) рублей.</w:t>
      </w:r>
    </w:p>
    <w:p w:rsidR="00BA14B0" w:rsidRPr="00D12606" w:rsidRDefault="00BA14B0" w:rsidP="00BA14B0">
      <w:pPr>
        <w:pStyle w:val="ad"/>
        <w:numPr>
          <w:ilvl w:val="0"/>
          <w:numId w:val="6"/>
        </w:numPr>
        <w:tabs>
          <w:tab w:val="clear" w:pos="2160"/>
          <w:tab w:val="left" w:pos="993"/>
          <w:tab w:val="left" w:pos="1276"/>
          <w:tab w:val="num" w:pos="2410"/>
        </w:tabs>
        <w:ind w:left="0" w:firstLine="426"/>
        <w:rPr>
          <w:rFonts w:ascii="Times New Roman" w:hAnsi="Times New Roman" w:cs="Times New Roman"/>
        </w:rPr>
      </w:pPr>
      <w:r w:rsidRPr="00D12606">
        <w:rPr>
          <w:rFonts w:ascii="Times New Roman" w:hAnsi="Times New Roman" w:cs="Times New Roman"/>
        </w:rPr>
        <w:t xml:space="preserve">Задаток в сумме </w:t>
      </w:r>
      <w:r w:rsidR="001A3DD6" w:rsidRPr="00D12606">
        <w:rPr>
          <w:rFonts w:ascii="Times New Roman" w:hAnsi="Times New Roman" w:cs="Times New Roman"/>
        </w:rPr>
        <w:t>____________________</w:t>
      </w:r>
      <w:r w:rsidR="00DC42E8" w:rsidRPr="00D12606">
        <w:rPr>
          <w:rFonts w:ascii="Times New Roman" w:hAnsi="Times New Roman" w:cs="Times New Roman"/>
        </w:rPr>
        <w:t xml:space="preserve"> (</w:t>
      </w:r>
      <w:r w:rsidR="00DC42E8" w:rsidRPr="00D12606">
        <w:rPr>
          <w:rFonts w:ascii="Times New Roman" w:hAnsi="Times New Roman" w:cs="Times New Roman"/>
          <w:i/>
        </w:rPr>
        <w:t>сумма прописью</w:t>
      </w:r>
      <w:r w:rsidRPr="00D12606">
        <w:rPr>
          <w:rFonts w:ascii="Times New Roman" w:hAnsi="Times New Roman" w:cs="Times New Roman"/>
        </w:rPr>
        <w:t xml:space="preserve">) рублей </w:t>
      </w:r>
      <w:r w:rsidR="001A3DD6" w:rsidRPr="00D12606">
        <w:rPr>
          <w:rFonts w:ascii="Times New Roman" w:hAnsi="Times New Roman" w:cs="Times New Roman"/>
        </w:rPr>
        <w:t xml:space="preserve">___ </w:t>
      </w:r>
      <w:r w:rsidRPr="00D12606">
        <w:rPr>
          <w:rFonts w:ascii="Times New Roman" w:hAnsi="Times New Roman" w:cs="Times New Roman"/>
        </w:rPr>
        <w:t xml:space="preserve">копеек, уплаченный Цессионарием до заключения настоящего Договора, засчитывается в счет стоимости, указанной в пункте 3.1 настоящего Договора. </w:t>
      </w:r>
    </w:p>
    <w:p w:rsidR="00BA14B0" w:rsidRPr="00D12606" w:rsidRDefault="00BA14B0" w:rsidP="00BA14B0">
      <w:pPr>
        <w:pStyle w:val="ad"/>
        <w:numPr>
          <w:ilvl w:val="0"/>
          <w:numId w:val="6"/>
        </w:numPr>
        <w:tabs>
          <w:tab w:val="clear" w:pos="2160"/>
          <w:tab w:val="left" w:pos="993"/>
          <w:tab w:val="left" w:pos="1276"/>
          <w:tab w:val="num" w:pos="2410"/>
        </w:tabs>
        <w:ind w:left="0" w:firstLine="426"/>
        <w:rPr>
          <w:rFonts w:ascii="Times New Roman" w:hAnsi="Times New Roman" w:cs="Times New Roman"/>
        </w:rPr>
      </w:pPr>
      <w:r w:rsidRPr="00D12606">
        <w:rPr>
          <w:rFonts w:ascii="Times New Roman" w:hAnsi="Times New Roman" w:cs="Times New Roman"/>
        </w:rPr>
        <w:t>За вычетом уплаченной суммы задатка, Цессионарий обязуется уплатить Цеденту оставшуюся стоимость уступаемого требования в размере _________________ (</w:t>
      </w:r>
      <w:r w:rsidRPr="00D12606">
        <w:rPr>
          <w:rFonts w:ascii="Times New Roman" w:hAnsi="Times New Roman" w:cs="Times New Roman"/>
          <w:i/>
        </w:rPr>
        <w:t>сумма прописью</w:t>
      </w:r>
      <w:r w:rsidRPr="00D12606">
        <w:rPr>
          <w:rFonts w:ascii="Times New Roman" w:hAnsi="Times New Roman" w:cs="Times New Roman"/>
        </w:rPr>
        <w:t xml:space="preserve">) рублей. </w:t>
      </w:r>
    </w:p>
    <w:p w:rsidR="00BA14B0" w:rsidRPr="00D12606" w:rsidRDefault="00BA14B0" w:rsidP="00BA14B0">
      <w:pPr>
        <w:pStyle w:val="ad"/>
        <w:numPr>
          <w:ilvl w:val="0"/>
          <w:numId w:val="6"/>
        </w:numPr>
        <w:tabs>
          <w:tab w:val="clear" w:pos="2160"/>
          <w:tab w:val="left" w:pos="993"/>
          <w:tab w:val="left" w:pos="1276"/>
          <w:tab w:val="num" w:pos="2410"/>
        </w:tabs>
        <w:ind w:left="0" w:firstLine="426"/>
        <w:rPr>
          <w:rFonts w:ascii="Times New Roman" w:hAnsi="Times New Roman" w:cs="Times New Roman"/>
        </w:rPr>
      </w:pPr>
      <w:r w:rsidRPr="00D12606">
        <w:rPr>
          <w:rFonts w:ascii="Times New Roman" w:hAnsi="Times New Roman" w:cs="Times New Roman"/>
        </w:rPr>
        <w:t xml:space="preserve">Оплата по настоящему Договору производится на расчетный счет Цедента, указанный в пункте 8 настоящего Договора, не позднее 30 рабочих дней с даты заключения настоящего Договора. </w:t>
      </w:r>
    </w:p>
    <w:p w:rsidR="00BA14B0" w:rsidRPr="00D12606" w:rsidRDefault="00BA14B0" w:rsidP="00BA14B0">
      <w:pPr>
        <w:pStyle w:val="ad"/>
        <w:numPr>
          <w:ilvl w:val="0"/>
          <w:numId w:val="6"/>
        </w:numPr>
        <w:tabs>
          <w:tab w:val="clear" w:pos="2160"/>
          <w:tab w:val="left" w:pos="993"/>
          <w:tab w:val="left" w:pos="1276"/>
          <w:tab w:val="num" w:pos="2410"/>
        </w:tabs>
        <w:ind w:left="0" w:firstLine="426"/>
        <w:rPr>
          <w:rFonts w:ascii="Times New Roman" w:hAnsi="Times New Roman" w:cs="Times New Roman"/>
        </w:rPr>
      </w:pPr>
      <w:r w:rsidRPr="00D12606">
        <w:rPr>
          <w:rFonts w:ascii="Times New Roman" w:hAnsi="Times New Roman" w:cs="Times New Roman"/>
        </w:rPr>
        <w:t>Стороны договорились, что не поступление денежных средств в счет оплаты за уступаемое право требование в сумме и в сроки, указанные в пункте 3 настоящего Договора, считается отказом Цессионария от исполнения обязательств по оплате компенсации. В этом случае Цедент вправе отказаться от исполнения своих обязательств по настоящему Договору, письменно уведомив Цессионария о расторжении настоящего Договора. Настоящий Договор считается расторгнутым с момента направления Цедентом указанного уведомления, при этом Цессионарий теряет право на получение прав требования к Должнику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BA14B0" w:rsidRPr="00D12606" w:rsidRDefault="00BA14B0" w:rsidP="00BA14B0">
      <w:pPr>
        <w:pStyle w:val="ad"/>
        <w:numPr>
          <w:ilvl w:val="0"/>
          <w:numId w:val="6"/>
        </w:numPr>
        <w:tabs>
          <w:tab w:val="clear" w:pos="2160"/>
          <w:tab w:val="left" w:pos="993"/>
          <w:tab w:val="left" w:pos="1276"/>
          <w:tab w:val="num" w:pos="2410"/>
        </w:tabs>
        <w:ind w:left="0" w:firstLine="426"/>
        <w:rPr>
          <w:rFonts w:ascii="Times New Roman" w:hAnsi="Times New Roman" w:cs="Times New Roman"/>
        </w:rPr>
      </w:pPr>
      <w:r w:rsidRPr="00D12606">
        <w:rPr>
          <w:rFonts w:ascii="Times New Roman" w:hAnsi="Times New Roman" w:cs="Times New Roman"/>
        </w:rPr>
        <w:t>Датой исполнения Цедентом своих обязательств считается дата подписания сторонами Акта приема-передачи документации по уступаемому праву требованию к Должнику (Приложение № 1).</w:t>
      </w:r>
    </w:p>
    <w:p w:rsidR="00BA14B0" w:rsidRPr="00D12606" w:rsidRDefault="00BA14B0" w:rsidP="00BA14B0">
      <w:pPr>
        <w:pStyle w:val="ad"/>
        <w:numPr>
          <w:ilvl w:val="0"/>
          <w:numId w:val="6"/>
        </w:numPr>
        <w:tabs>
          <w:tab w:val="clear" w:pos="2160"/>
          <w:tab w:val="left" w:pos="993"/>
          <w:tab w:val="left" w:pos="1276"/>
          <w:tab w:val="num" w:pos="2410"/>
        </w:tabs>
        <w:ind w:left="0" w:firstLine="426"/>
        <w:rPr>
          <w:rFonts w:ascii="Times New Roman" w:hAnsi="Times New Roman" w:cs="Times New Roman"/>
        </w:rPr>
      </w:pPr>
      <w:r w:rsidRPr="00D12606">
        <w:rPr>
          <w:rFonts w:ascii="Times New Roman" w:hAnsi="Times New Roman" w:cs="Times New Roman"/>
        </w:rPr>
        <w:t>Датой исполнения Цессионарием своего обязательства считается дата полной и фактической оплаты.</w:t>
      </w:r>
    </w:p>
    <w:p w:rsidR="00BA14B0" w:rsidRPr="00D12606" w:rsidRDefault="00BA14B0" w:rsidP="00BA14B0">
      <w:pPr>
        <w:spacing w:before="80" w:after="80"/>
        <w:jc w:val="center"/>
        <w:rPr>
          <w:rFonts w:ascii="Times New Roman" w:hAnsi="Times New Roman"/>
          <w:b/>
          <w:bCs/>
          <w:sz w:val="24"/>
          <w:szCs w:val="24"/>
        </w:rPr>
      </w:pPr>
      <w:r w:rsidRPr="00D12606">
        <w:rPr>
          <w:rFonts w:ascii="Times New Roman" w:hAnsi="Times New Roman"/>
          <w:b/>
          <w:bCs/>
          <w:sz w:val="24"/>
          <w:szCs w:val="24"/>
        </w:rPr>
        <w:t>4. Передача уступаемых прав требования Цессионарию</w:t>
      </w:r>
    </w:p>
    <w:p w:rsidR="00BA14B0" w:rsidRPr="00D12606" w:rsidRDefault="00BA14B0" w:rsidP="00BA14B0">
      <w:pPr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601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Передача Цедентом документов, указанных в пункте 1.3 настоящего Договора, удостоверяющих право требования к Должнику и принятие их Цессионарием, осуществляется по двустороннему Акту приема-передачи, подписываемого обеими сторонами.</w:t>
      </w:r>
    </w:p>
    <w:p w:rsidR="00BA14B0" w:rsidRPr="00D12606" w:rsidRDefault="00BA14B0" w:rsidP="00BA14B0">
      <w:pPr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601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Цессионарий обязуется в течение трех рабочих дней со дня полной оплаты уступаемых прав требования явиться для подписания Акта приема-передачи документов и проведения мероприятий по их получению по месту нахождения конкурсного управляющего.</w:t>
      </w:r>
    </w:p>
    <w:p w:rsidR="00BA14B0" w:rsidRPr="00D12606" w:rsidRDefault="00BA14B0" w:rsidP="00BA14B0">
      <w:pPr>
        <w:numPr>
          <w:ilvl w:val="0"/>
          <w:numId w:val="7"/>
        </w:numPr>
        <w:tabs>
          <w:tab w:val="left" w:pos="1134"/>
        </w:tabs>
        <w:autoSpaceDE w:val="0"/>
        <w:autoSpaceDN w:val="0"/>
        <w:spacing w:after="0" w:line="240" w:lineRule="auto"/>
        <w:ind w:left="0" w:firstLine="601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Инициатива передачи уступаемых прав требования в ведение Цессионария лежит исключительно на Цессионарии, в связи с чем Цессионарий обязан произвести все необходимые действия и мероприятия, направленные на получение по акту приема-передачи документов, удостоверяющих приобретаемые права требования, при этом фиксируя такие действия. В случае невозможности явиться в течение трех рабочих дней со дня оплаты, Цессионарий обязан в указанный срок уведомить об этом Цедента любым способом, позволяющим получить такое уведомление до истечения данного срока. В случае неявки Цессионария в установленный пунктом 4.2 срок, данные действия будет расцениваться как отказ Цессионария от исполнения принятых на себя обязательств по настоящему договору и основанием для обращения Цедента в суд.</w:t>
      </w:r>
    </w:p>
    <w:p w:rsidR="00BA14B0" w:rsidRPr="00D12606" w:rsidRDefault="00BA14B0" w:rsidP="00BA14B0">
      <w:pPr>
        <w:spacing w:before="80" w:after="80"/>
        <w:jc w:val="center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b/>
          <w:bCs/>
          <w:sz w:val="24"/>
          <w:szCs w:val="24"/>
        </w:rPr>
        <w:t>5. Ответственность сторон</w:t>
      </w:r>
    </w:p>
    <w:p w:rsidR="00BA14B0" w:rsidRPr="00D12606" w:rsidRDefault="00BA14B0" w:rsidP="00BA14B0">
      <w:pPr>
        <w:numPr>
          <w:ilvl w:val="0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0" w:firstLine="414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За неисполнение или ненадлежащее исполнение настоящего Договора виновная Сторона возмещает другой Стороне все возникшие в результате этого убытки.</w:t>
      </w:r>
    </w:p>
    <w:p w:rsidR="00BA14B0" w:rsidRPr="00D12606" w:rsidRDefault="00BA14B0" w:rsidP="00BA14B0">
      <w:pPr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Цедент отвечает перед Цессионарием за действительность переданного ему права требования, но не отвечает перед последним за неисполнение или ненадлежащее исполнение этих требований Должником.</w:t>
      </w:r>
    </w:p>
    <w:p w:rsidR="00BA14B0" w:rsidRPr="00D12606" w:rsidRDefault="00BA14B0" w:rsidP="00BA14B0">
      <w:pPr>
        <w:spacing w:before="120" w:after="80"/>
        <w:jc w:val="center"/>
        <w:rPr>
          <w:rFonts w:ascii="Times New Roman" w:hAnsi="Times New Roman"/>
          <w:b/>
          <w:bCs/>
          <w:sz w:val="24"/>
          <w:szCs w:val="24"/>
        </w:rPr>
      </w:pPr>
      <w:r w:rsidRPr="00D12606">
        <w:rPr>
          <w:rFonts w:ascii="Times New Roman" w:hAnsi="Times New Roman"/>
          <w:b/>
          <w:bCs/>
          <w:sz w:val="24"/>
          <w:szCs w:val="24"/>
        </w:rPr>
        <w:lastRenderedPageBreak/>
        <w:t>6. Разрешение споров</w:t>
      </w:r>
    </w:p>
    <w:p w:rsidR="00BA14B0" w:rsidRPr="00D12606" w:rsidRDefault="00BA14B0" w:rsidP="00BA14B0">
      <w:pPr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414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Все споры или разногласия, возникшие между сторонами в ходе испол</w:t>
      </w:r>
      <w:r w:rsidR="007B5E98" w:rsidRPr="00D12606">
        <w:rPr>
          <w:rFonts w:ascii="Times New Roman" w:hAnsi="Times New Roman"/>
          <w:sz w:val="24"/>
          <w:szCs w:val="24"/>
        </w:rPr>
        <w:t>нения настоящего Договора или в</w:t>
      </w:r>
      <w:r w:rsidRPr="00D12606">
        <w:rPr>
          <w:rFonts w:ascii="Times New Roman" w:hAnsi="Times New Roman"/>
          <w:sz w:val="24"/>
          <w:szCs w:val="24"/>
        </w:rPr>
        <w:t xml:space="preserve"> связи с его толкованием, Стороны обязуются решать путем переговоров.</w:t>
      </w:r>
    </w:p>
    <w:p w:rsidR="00BA14B0" w:rsidRPr="00D12606" w:rsidRDefault="00BA14B0" w:rsidP="00BA14B0">
      <w:pPr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414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При невозможности урегулирования разногласий в процессе переговоров, спор подлежит передаче на рассмотрение в Арбитражном суде Кемеровской области в установленном законом порядке.</w:t>
      </w:r>
    </w:p>
    <w:p w:rsidR="00BA14B0" w:rsidRPr="00D12606" w:rsidRDefault="00BA14B0" w:rsidP="00BA14B0">
      <w:pPr>
        <w:spacing w:before="120" w:after="80"/>
        <w:jc w:val="center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b/>
          <w:bCs/>
          <w:sz w:val="24"/>
          <w:szCs w:val="24"/>
        </w:rPr>
        <w:t>7. Заключительные положения</w:t>
      </w:r>
    </w:p>
    <w:p w:rsidR="00BA14B0" w:rsidRPr="00D12606" w:rsidRDefault="00BA14B0" w:rsidP="00BA14B0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414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 xml:space="preserve">Настоящий Договор вступает в силу </w:t>
      </w:r>
      <w:r w:rsidRPr="00D12606">
        <w:rPr>
          <w:rStyle w:val="grame"/>
          <w:rFonts w:ascii="Times New Roman" w:hAnsi="Times New Roman"/>
          <w:sz w:val="24"/>
          <w:szCs w:val="24"/>
        </w:rPr>
        <w:t>с даты</w:t>
      </w:r>
      <w:r w:rsidRPr="00D12606">
        <w:rPr>
          <w:rFonts w:ascii="Times New Roman" w:hAnsi="Times New Roman"/>
          <w:sz w:val="24"/>
          <w:szCs w:val="24"/>
        </w:rPr>
        <w:t xml:space="preserve"> его заключения и действует до исполнения Сторонами своих обязательств.</w:t>
      </w:r>
    </w:p>
    <w:p w:rsidR="00BA14B0" w:rsidRPr="00D12606" w:rsidRDefault="00BA14B0" w:rsidP="00BA14B0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414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Все изменения и дополнения к настоящему Договору действительны в случае, если они совершены в письменной форме и подписаны полномочными представителями обеих Сторон.</w:t>
      </w:r>
    </w:p>
    <w:p w:rsidR="00BA14B0" w:rsidRPr="00D12606" w:rsidRDefault="00BA14B0" w:rsidP="00BA14B0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414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 xml:space="preserve">Цессионарий </w:t>
      </w:r>
      <w:r w:rsidRPr="00D12606">
        <w:rPr>
          <w:rFonts w:ascii="Times New Roman" w:hAnsi="Times New Roman"/>
          <w:noProof/>
          <w:color w:val="000000"/>
          <w:sz w:val="24"/>
          <w:szCs w:val="24"/>
        </w:rPr>
        <w:t>подтверждает, что до подписания  настоящего Договора ознакомлен с приобретаемыми правами требования к Должнику, претензий к Цеденту не имеет, о чем свидетельствует заключение настоящего Договора.</w:t>
      </w:r>
    </w:p>
    <w:p w:rsidR="00BA14B0" w:rsidRPr="00D12606" w:rsidRDefault="00BA14B0" w:rsidP="00BA14B0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414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Текст настоящего Договора составлен в двух подлинных экземплярах, имеющих одинаковую юридическую силу, по одному для каждой из Сторон.</w:t>
      </w:r>
    </w:p>
    <w:p w:rsidR="00BA14B0" w:rsidRPr="00D12606" w:rsidRDefault="00BA14B0" w:rsidP="00BA14B0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14B0" w:rsidRPr="00D12606" w:rsidRDefault="00BA14B0" w:rsidP="00BA14B0">
      <w:pPr>
        <w:spacing w:before="120" w:after="80"/>
        <w:jc w:val="center"/>
        <w:rPr>
          <w:rFonts w:ascii="Times New Roman" w:hAnsi="Times New Roman"/>
          <w:b/>
          <w:bCs/>
          <w:sz w:val="24"/>
          <w:szCs w:val="24"/>
        </w:rPr>
      </w:pPr>
      <w:r w:rsidRPr="00D12606">
        <w:rPr>
          <w:rFonts w:ascii="Times New Roman" w:hAnsi="Times New Roman"/>
          <w:b/>
          <w:bCs/>
          <w:sz w:val="24"/>
          <w:szCs w:val="24"/>
        </w:rPr>
        <w:t>8. Юридические адреса, реквизиты и 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6"/>
        <w:gridCol w:w="4755"/>
      </w:tblGrid>
      <w:tr w:rsidR="00BA14B0" w:rsidRPr="00D12606" w:rsidTr="00BA14B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4B0" w:rsidRPr="00D12606" w:rsidRDefault="00BA14B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12606">
              <w:rPr>
                <w:rFonts w:ascii="Times New Roman" w:hAnsi="Times New Roman" w:cs="Times New Roman"/>
                <w:sz w:val="24"/>
                <w:szCs w:val="24"/>
              </w:rPr>
              <w:t>Цедент</w:t>
            </w:r>
          </w:p>
          <w:p w:rsidR="00BA14B0" w:rsidRPr="00D12606" w:rsidRDefault="00574C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12606">
              <w:rPr>
                <w:rFonts w:ascii="Times New Roman" w:hAnsi="Times New Roman" w:cs="Times New Roman"/>
                <w:b/>
                <w:sz w:val="24"/>
                <w:szCs w:val="24"/>
              </w:rPr>
              <w:t>Знаменских Алла Викторовна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4B0" w:rsidRPr="00D12606" w:rsidRDefault="00BA14B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12606">
              <w:rPr>
                <w:rFonts w:ascii="Times New Roman" w:hAnsi="Times New Roman" w:cs="Times New Roman"/>
                <w:sz w:val="24"/>
                <w:szCs w:val="24"/>
              </w:rPr>
              <w:t>Цессионарий</w:t>
            </w:r>
          </w:p>
        </w:tc>
      </w:tr>
      <w:tr w:rsidR="00BA14B0" w:rsidRPr="00D12606" w:rsidTr="00BA14B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4B0" w:rsidRPr="00D12606" w:rsidRDefault="00BA14B0" w:rsidP="00BA14B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126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Юридический адрес: </w:t>
            </w:r>
            <w:r w:rsidR="00574C72" w:rsidRPr="00D12606">
              <w:rPr>
                <w:rFonts w:ascii="Times New Roman" w:hAnsi="Times New Roman"/>
                <w:bCs/>
                <w:sz w:val="24"/>
                <w:szCs w:val="24"/>
              </w:rPr>
              <w:t>650000</w:t>
            </w:r>
            <w:r w:rsidRPr="00D12606">
              <w:rPr>
                <w:rFonts w:ascii="Times New Roman" w:hAnsi="Times New Roman"/>
                <w:bCs/>
                <w:sz w:val="24"/>
                <w:szCs w:val="24"/>
              </w:rPr>
              <w:t>, Кемеровская область, город К</w:t>
            </w:r>
            <w:r w:rsidR="00574C72" w:rsidRPr="00D12606">
              <w:rPr>
                <w:rFonts w:ascii="Times New Roman" w:hAnsi="Times New Roman"/>
                <w:bCs/>
                <w:sz w:val="24"/>
                <w:szCs w:val="24"/>
              </w:rPr>
              <w:t>емерово</w:t>
            </w:r>
            <w:r w:rsidRPr="00D12606">
              <w:rPr>
                <w:rFonts w:ascii="Times New Roman" w:hAnsi="Times New Roman"/>
                <w:bCs/>
                <w:sz w:val="24"/>
                <w:szCs w:val="24"/>
              </w:rPr>
              <w:t>, ул</w:t>
            </w:r>
            <w:r w:rsidR="00574C72" w:rsidRPr="00D1260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D1260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74C72" w:rsidRPr="00D12606">
              <w:rPr>
                <w:rFonts w:ascii="Times New Roman" w:hAnsi="Times New Roman"/>
                <w:bCs/>
                <w:sz w:val="24"/>
                <w:szCs w:val="24"/>
              </w:rPr>
              <w:t>Томская,5а-82</w:t>
            </w:r>
          </w:p>
          <w:p w:rsidR="00574C72" w:rsidRPr="00D12606" w:rsidRDefault="00BA14B0" w:rsidP="00BA14B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26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ИНН </w:t>
            </w:r>
            <w:r w:rsidR="00574C72" w:rsidRPr="00D12606">
              <w:rPr>
                <w:rFonts w:ascii="Times New Roman" w:hAnsi="Times New Roman"/>
                <w:sz w:val="24"/>
                <w:szCs w:val="24"/>
              </w:rPr>
              <w:t>420508231298</w:t>
            </w:r>
          </w:p>
          <w:p w:rsidR="00BA14B0" w:rsidRPr="00D12606" w:rsidRDefault="00BA14B0" w:rsidP="00BA14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2606">
              <w:rPr>
                <w:rFonts w:ascii="Times New Roman" w:hAnsi="Times New Roman"/>
                <w:b/>
                <w:bCs/>
                <w:sz w:val="24"/>
                <w:szCs w:val="24"/>
              </w:rPr>
              <w:t>р/с</w:t>
            </w:r>
            <w:r w:rsidR="00574C72" w:rsidRPr="00D1260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74C72" w:rsidRPr="00D12606">
              <w:rPr>
                <w:rFonts w:ascii="Times New Roman" w:hAnsi="Times New Roman"/>
                <w:sz w:val="24"/>
                <w:szCs w:val="24"/>
              </w:rPr>
              <w:t>40817810226004444356</w:t>
            </w:r>
            <w:r w:rsidRPr="00D1260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12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 w:rsidR="00574C72" w:rsidRPr="00D126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4C72" w:rsidRPr="00D12606">
              <w:rPr>
                <w:rFonts w:ascii="Times New Roman" w:hAnsi="Times New Roman"/>
                <w:sz w:val="24"/>
                <w:szCs w:val="24"/>
              </w:rPr>
              <w:t>Кемеровское Отделение №8615ПАО Сбербанк г. Кемерово</w:t>
            </w:r>
          </w:p>
          <w:p w:rsidR="00BA14B0" w:rsidRPr="00D12606" w:rsidRDefault="00BA14B0" w:rsidP="00BA14B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26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к/с </w:t>
            </w:r>
            <w:r w:rsidR="00574C72" w:rsidRPr="00D12606">
              <w:rPr>
                <w:rFonts w:ascii="Times New Roman" w:hAnsi="Times New Roman"/>
                <w:sz w:val="24"/>
                <w:szCs w:val="24"/>
              </w:rPr>
              <w:t>20202810726000100347</w:t>
            </w:r>
          </w:p>
          <w:p w:rsidR="00BA14B0" w:rsidRPr="00D12606" w:rsidRDefault="00BA14B0" w:rsidP="00BA14B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2606">
              <w:rPr>
                <w:rFonts w:ascii="Times New Roman" w:hAnsi="Times New Roman"/>
                <w:b/>
                <w:sz w:val="24"/>
                <w:szCs w:val="24"/>
              </w:rPr>
              <w:t xml:space="preserve">БИК </w:t>
            </w:r>
            <w:r w:rsidR="00574C72" w:rsidRPr="00D12606">
              <w:rPr>
                <w:rFonts w:ascii="Times New Roman" w:hAnsi="Times New Roman"/>
                <w:sz w:val="24"/>
                <w:szCs w:val="24"/>
              </w:rPr>
              <w:t>043207612</w:t>
            </w:r>
          </w:p>
          <w:p w:rsidR="00BA14B0" w:rsidRPr="00D12606" w:rsidRDefault="00BA14B0" w:rsidP="00BA14B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A14B0" w:rsidRPr="00D12606" w:rsidRDefault="00BA14B0" w:rsidP="00BA14B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A14B0" w:rsidRPr="00D12606" w:rsidRDefault="00574C72" w:rsidP="00BA14B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2606">
              <w:rPr>
                <w:rFonts w:ascii="Times New Roman" w:hAnsi="Times New Roman"/>
                <w:sz w:val="24"/>
                <w:szCs w:val="24"/>
              </w:rPr>
              <w:t>финансов</w:t>
            </w:r>
            <w:r w:rsidR="00BA14B0" w:rsidRPr="00D12606">
              <w:rPr>
                <w:rFonts w:ascii="Times New Roman" w:hAnsi="Times New Roman"/>
                <w:sz w:val="24"/>
                <w:szCs w:val="24"/>
              </w:rPr>
              <w:t>ый управляющий</w:t>
            </w:r>
          </w:p>
          <w:p w:rsidR="00BA14B0" w:rsidRPr="00D12606" w:rsidRDefault="000D33DF" w:rsidP="00BA14B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2606">
              <w:rPr>
                <w:rFonts w:ascii="Times New Roman" w:hAnsi="Times New Roman"/>
                <w:sz w:val="24"/>
                <w:szCs w:val="24"/>
              </w:rPr>
              <w:t>_______________________</w:t>
            </w:r>
            <w:r w:rsidR="00BA14B0" w:rsidRPr="00D12606">
              <w:rPr>
                <w:rFonts w:ascii="Times New Roman" w:hAnsi="Times New Roman"/>
                <w:sz w:val="24"/>
                <w:szCs w:val="24"/>
              </w:rPr>
              <w:t>_ О.П. Курмашев</w:t>
            </w:r>
          </w:p>
          <w:p w:rsidR="00BA14B0" w:rsidRPr="00D12606" w:rsidRDefault="00BA14B0" w:rsidP="00BA14B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4B0" w:rsidRPr="00D12606" w:rsidRDefault="00BA14B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14B0" w:rsidRPr="00D12606" w:rsidRDefault="00BA14B0" w:rsidP="00BA14B0">
      <w:pPr>
        <w:pStyle w:val="2"/>
        <w:spacing w:before="0" w:beforeAutospacing="0" w:after="0" w:afterAutospacing="0"/>
        <w:ind w:right="-7"/>
        <w:jc w:val="center"/>
        <w:rPr>
          <w:sz w:val="24"/>
          <w:szCs w:val="24"/>
        </w:rPr>
      </w:pPr>
    </w:p>
    <w:p w:rsidR="00BA14B0" w:rsidRPr="00D12606" w:rsidRDefault="00BA14B0" w:rsidP="00BA14B0">
      <w:pPr>
        <w:pStyle w:val="2"/>
        <w:spacing w:before="0" w:beforeAutospacing="0" w:after="0" w:afterAutospacing="0"/>
        <w:ind w:right="-7"/>
        <w:jc w:val="center"/>
        <w:rPr>
          <w:sz w:val="24"/>
          <w:szCs w:val="24"/>
        </w:rPr>
      </w:pPr>
    </w:p>
    <w:p w:rsidR="00BA14B0" w:rsidRPr="00D12606" w:rsidRDefault="00BA14B0" w:rsidP="00BA14B0">
      <w:pPr>
        <w:pStyle w:val="2"/>
        <w:spacing w:before="0" w:beforeAutospacing="0" w:after="0" w:afterAutospacing="0"/>
        <w:ind w:right="-7"/>
        <w:jc w:val="center"/>
        <w:rPr>
          <w:sz w:val="24"/>
          <w:szCs w:val="24"/>
        </w:rPr>
      </w:pPr>
    </w:p>
    <w:p w:rsidR="00BA14B0" w:rsidRPr="00D12606" w:rsidRDefault="00BA14B0" w:rsidP="00BA14B0">
      <w:pPr>
        <w:pStyle w:val="2"/>
        <w:spacing w:before="0" w:beforeAutospacing="0" w:after="0" w:afterAutospacing="0"/>
        <w:ind w:right="-7"/>
        <w:jc w:val="center"/>
        <w:rPr>
          <w:sz w:val="24"/>
          <w:szCs w:val="24"/>
        </w:rPr>
      </w:pPr>
    </w:p>
    <w:p w:rsidR="00BA14B0" w:rsidRPr="00D12606" w:rsidRDefault="00BA14B0" w:rsidP="00BA14B0">
      <w:pPr>
        <w:pStyle w:val="2"/>
        <w:spacing w:before="0" w:beforeAutospacing="0" w:after="0" w:afterAutospacing="0"/>
        <w:ind w:right="-7"/>
        <w:rPr>
          <w:sz w:val="24"/>
          <w:szCs w:val="24"/>
        </w:rPr>
      </w:pPr>
    </w:p>
    <w:p w:rsidR="00F50139" w:rsidRPr="00D12606" w:rsidRDefault="00F50139" w:rsidP="00BA14B0">
      <w:pPr>
        <w:pStyle w:val="2"/>
        <w:spacing w:before="0" w:beforeAutospacing="0" w:after="0" w:afterAutospacing="0"/>
        <w:ind w:right="-7"/>
        <w:rPr>
          <w:sz w:val="24"/>
          <w:szCs w:val="24"/>
        </w:rPr>
      </w:pPr>
    </w:p>
    <w:p w:rsidR="00F50139" w:rsidRPr="00D12606" w:rsidRDefault="00F50139" w:rsidP="00BA14B0">
      <w:pPr>
        <w:pStyle w:val="2"/>
        <w:spacing w:before="0" w:beforeAutospacing="0" w:after="0" w:afterAutospacing="0"/>
        <w:ind w:right="-7"/>
        <w:rPr>
          <w:sz w:val="24"/>
          <w:szCs w:val="24"/>
        </w:rPr>
      </w:pPr>
    </w:p>
    <w:p w:rsidR="00F50139" w:rsidRPr="00D12606" w:rsidRDefault="00F50139" w:rsidP="00BA14B0">
      <w:pPr>
        <w:pStyle w:val="2"/>
        <w:spacing w:before="0" w:beforeAutospacing="0" w:after="0" w:afterAutospacing="0"/>
        <w:ind w:right="-7"/>
        <w:rPr>
          <w:sz w:val="24"/>
          <w:szCs w:val="24"/>
        </w:rPr>
      </w:pPr>
    </w:p>
    <w:p w:rsidR="00BA14B0" w:rsidRPr="00D12606" w:rsidRDefault="00BA14B0" w:rsidP="00BA14B0">
      <w:pPr>
        <w:pStyle w:val="2"/>
        <w:spacing w:before="0" w:beforeAutospacing="0" w:after="0" w:afterAutospacing="0"/>
        <w:ind w:right="-7"/>
        <w:rPr>
          <w:sz w:val="24"/>
          <w:szCs w:val="24"/>
        </w:rPr>
      </w:pPr>
    </w:p>
    <w:p w:rsidR="00BA14B0" w:rsidRPr="00D12606" w:rsidRDefault="00BA14B0" w:rsidP="00BA14B0">
      <w:pPr>
        <w:pStyle w:val="2"/>
        <w:spacing w:before="0" w:beforeAutospacing="0" w:after="0" w:afterAutospacing="0"/>
        <w:ind w:right="-7"/>
        <w:rPr>
          <w:sz w:val="24"/>
          <w:szCs w:val="24"/>
        </w:rPr>
      </w:pPr>
    </w:p>
    <w:p w:rsidR="001B41DB" w:rsidRPr="00D12606" w:rsidRDefault="001B41DB" w:rsidP="00BA14B0">
      <w:pPr>
        <w:pStyle w:val="a3"/>
        <w:ind w:left="5670"/>
        <w:rPr>
          <w:rFonts w:ascii="Times New Roman" w:hAnsi="Times New Roman" w:cs="Times New Roman"/>
          <w:b/>
          <w:sz w:val="24"/>
          <w:szCs w:val="24"/>
        </w:rPr>
      </w:pPr>
    </w:p>
    <w:p w:rsidR="001B41DB" w:rsidRPr="00D12606" w:rsidRDefault="001B41DB" w:rsidP="00BA14B0">
      <w:pPr>
        <w:pStyle w:val="a3"/>
        <w:ind w:left="5670"/>
        <w:rPr>
          <w:rFonts w:ascii="Times New Roman" w:hAnsi="Times New Roman" w:cs="Times New Roman"/>
          <w:b/>
          <w:sz w:val="24"/>
          <w:szCs w:val="24"/>
        </w:rPr>
      </w:pPr>
    </w:p>
    <w:p w:rsidR="001B41DB" w:rsidRPr="00D12606" w:rsidRDefault="001B41DB" w:rsidP="00D1260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BA14B0" w:rsidRPr="00D12606" w:rsidRDefault="00BA14B0" w:rsidP="00BA14B0">
      <w:pPr>
        <w:pStyle w:val="a3"/>
        <w:ind w:left="5670"/>
        <w:rPr>
          <w:rFonts w:ascii="Times New Roman" w:hAnsi="Times New Roman" w:cs="Times New Roman"/>
          <w:b/>
          <w:sz w:val="24"/>
          <w:szCs w:val="24"/>
        </w:rPr>
      </w:pPr>
      <w:r w:rsidRPr="00D12606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:rsidR="00BA14B0" w:rsidRPr="00D12606" w:rsidRDefault="00BA14B0" w:rsidP="00BA14B0">
      <w:pPr>
        <w:pStyle w:val="a3"/>
        <w:ind w:left="5670"/>
        <w:rPr>
          <w:rFonts w:ascii="Times New Roman" w:hAnsi="Times New Roman" w:cs="Times New Roman"/>
          <w:b/>
          <w:sz w:val="24"/>
          <w:szCs w:val="24"/>
        </w:rPr>
      </w:pPr>
      <w:r w:rsidRPr="00D12606">
        <w:rPr>
          <w:rFonts w:ascii="Times New Roman" w:hAnsi="Times New Roman" w:cs="Times New Roman"/>
          <w:b/>
          <w:sz w:val="24"/>
          <w:szCs w:val="24"/>
        </w:rPr>
        <w:t>к Договору уступки прав требования (цессии)</w:t>
      </w:r>
    </w:p>
    <w:p w:rsidR="00BA14B0" w:rsidRPr="00D12606" w:rsidRDefault="00BA14B0" w:rsidP="00BA14B0">
      <w:pPr>
        <w:pStyle w:val="a3"/>
        <w:ind w:left="5670"/>
        <w:rPr>
          <w:rFonts w:ascii="Times New Roman" w:hAnsi="Times New Roman" w:cs="Times New Roman"/>
          <w:b/>
          <w:sz w:val="24"/>
          <w:szCs w:val="24"/>
        </w:rPr>
      </w:pPr>
      <w:r w:rsidRPr="00D12606">
        <w:rPr>
          <w:rFonts w:ascii="Times New Roman" w:hAnsi="Times New Roman" w:cs="Times New Roman"/>
          <w:b/>
          <w:sz w:val="24"/>
          <w:szCs w:val="24"/>
        </w:rPr>
        <w:t>№ ___ от __</w:t>
      </w:r>
      <w:proofErr w:type="gramStart"/>
      <w:r w:rsidRPr="00D12606">
        <w:rPr>
          <w:rFonts w:ascii="Times New Roman" w:hAnsi="Times New Roman" w:cs="Times New Roman"/>
          <w:b/>
          <w:sz w:val="24"/>
          <w:szCs w:val="24"/>
        </w:rPr>
        <w:t>_._</w:t>
      </w:r>
      <w:proofErr w:type="gramEnd"/>
      <w:r w:rsidRPr="00D12606">
        <w:rPr>
          <w:rFonts w:ascii="Times New Roman" w:hAnsi="Times New Roman" w:cs="Times New Roman"/>
          <w:b/>
          <w:sz w:val="24"/>
          <w:szCs w:val="24"/>
        </w:rPr>
        <w:t>_.201</w:t>
      </w:r>
      <w:r w:rsidR="00EE6767" w:rsidRPr="00D12606">
        <w:rPr>
          <w:rFonts w:ascii="Times New Roman" w:hAnsi="Times New Roman" w:cs="Times New Roman"/>
          <w:b/>
          <w:sz w:val="24"/>
          <w:szCs w:val="24"/>
        </w:rPr>
        <w:t>9</w:t>
      </w:r>
    </w:p>
    <w:p w:rsidR="00BA14B0" w:rsidRPr="00D12606" w:rsidRDefault="00BA14B0" w:rsidP="00BA14B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A14B0" w:rsidRPr="00D12606" w:rsidRDefault="00BA14B0" w:rsidP="00BA14B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606">
        <w:rPr>
          <w:rFonts w:ascii="Times New Roman" w:hAnsi="Times New Roman" w:cs="Times New Roman"/>
          <w:b/>
          <w:sz w:val="24"/>
          <w:szCs w:val="24"/>
        </w:rPr>
        <w:t>Акт приема-передачи документов</w:t>
      </w:r>
    </w:p>
    <w:p w:rsidR="00BA14B0" w:rsidRPr="00D12606" w:rsidRDefault="00BA14B0" w:rsidP="00BA14B0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</w:p>
    <w:p w:rsidR="00BA14B0" w:rsidRPr="00D12606" w:rsidRDefault="00574C72" w:rsidP="00BA14B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b/>
          <w:sz w:val="24"/>
          <w:szCs w:val="24"/>
        </w:rPr>
        <w:t>Физическое лицо гражданин-должник Знаменских Алла Викторовна</w:t>
      </w:r>
      <w:r w:rsidR="00BA14B0" w:rsidRPr="00D12606">
        <w:rPr>
          <w:rFonts w:ascii="Times New Roman" w:hAnsi="Times New Roman"/>
          <w:b/>
          <w:sz w:val="24"/>
          <w:szCs w:val="24"/>
        </w:rPr>
        <w:t xml:space="preserve">, </w:t>
      </w:r>
      <w:r w:rsidRPr="00D12606">
        <w:rPr>
          <w:rFonts w:ascii="Times New Roman" w:hAnsi="Times New Roman"/>
          <w:sz w:val="24"/>
          <w:szCs w:val="24"/>
        </w:rPr>
        <w:t>в лице финансов</w:t>
      </w:r>
      <w:r w:rsidR="00BA14B0" w:rsidRPr="00D12606">
        <w:rPr>
          <w:rFonts w:ascii="Times New Roman" w:hAnsi="Times New Roman"/>
          <w:sz w:val="24"/>
          <w:szCs w:val="24"/>
        </w:rPr>
        <w:t xml:space="preserve">ого управляющего Курмашева Олега Петровича, действующего на основании Решения Арбитражного суда Кемеровской области от </w:t>
      </w:r>
      <w:r w:rsidRPr="00D12606">
        <w:rPr>
          <w:rFonts w:ascii="Times New Roman" w:hAnsi="Times New Roman"/>
          <w:sz w:val="24"/>
          <w:szCs w:val="24"/>
        </w:rPr>
        <w:t>24 мая 2017 года по делу № А27-25123/2015</w:t>
      </w:r>
      <w:r w:rsidR="00BA14B0" w:rsidRPr="00D12606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="00BA14B0" w:rsidRPr="00D12606">
        <w:rPr>
          <w:rFonts w:ascii="Times New Roman" w:hAnsi="Times New Roman"/>
          <w:b/>
          <w:sz w:val="24"/>
          <w:szCs w:val="24"/>
        </w:rPr>
        <w:t>«Цедент»</w:t>
      </w:r>
      <w:r w:rsidR="00BA14B0" w:rsidRPr="00D12606">
        <w:rPr>
          <w:rFonts w:ascii="Times New Roman" w:hAnsi="Times New Roman"/>
          <w:sz w:val="24"/>
          <w:szCs w:val="24"/>
        </w:rPr>
        <w:t>, с одной стороны, и</w:t>
      </w:r>
    </w:p>
    <w:p w:rsidR="00BA14B0" w:rsidRPr="00D12606" w:rsidRDefault="00BA14B0" w:rsidP="00BA14B0">
      <w:pPr>
        <w:shd w:val="clear" w:color="auto" w:fill="FFFFFF"/>
        <w:jc w:val="both"/>
        <w:rPr>
          <w:rFonts w:ascii="Times New Roman" w:eastAsia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______________________________________________________________________________________________</w:t>
      </w:r>
      <w:r w:rsidR="00EE6767" w:rsidRPr="00D12606">
        <w:rPr>
          <w:rFonts w:ascii="Times New Roman" w:hAnsi="Times New Roman"/>
          <w:sz w:val="24"/>
          <w:szCs w:val="24"/>
        </w:rPr>
        <w:t>_____________________, именуемый</w:t>
      </w:r>
      <w:r w:rsidRPr="00D12606">
        <w:rPr>
          <w:rFonts w:ascii="Times New Roman" w:hAnsi="Times New Roman"/>
          <w:sz w:val="24"/>
          <w:szCs w:val="24"/>
        </w:rPr>
        <w:t xml:space="preserve"> в дальнейшем </w:t>
      </w:r>
      <w:r w:rsidRPr="00D12606">
        <w:rPr>
          <w:rFonts w:ascii="Times New Roman" w:hAnsi="Times New Roman"/>
          <w:b/>
          <w:sz w:val="24"/>
          <w:szCs w:val="24"/>
        </w:rPr>
        <w:t>«Цессионарий»</w:t>
      </w:r>
      <w:r w:rsidRPr="00D12606">
        <w:rPr>
          <w:rFonts w:ascii="Times New Roman" w:hAnsi="Times New Roman"/>
          <w:sz w:val="24"/>
          <w:szCs w:val="24"/>
        </w:rPr>
        <w:t>, с другой стороны, совместно именуемые «Стороны», составили настоящий Акт о нижеследующем:</w:t>
      </w:r>
    </w:p>
    <w:p w:rsidR="00BA14B0" w:rsidRPr="00D12606" w:rsidRDefault="00BA14B0" w:rsidP="00BA14B0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</w:p>
    <w:p w:rsidR="00BA14B0" w:rsidRPr="00D12606" w:rsidRDefault="00BA14B0" w:rsidP="00BA14B0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 xml:space="preserve">1. В соответствии с п. 2.2. Договора уступки прав требования (цессии) № </w:t>
      </w:r>
      <w:r w:rsidRPr="00D12606">
        <w:rPr>
          <w:rFonts w:ascii="Times New Roman" w:hAnsi="Times New Roman"/>
          <w:sz w:val="24"/>
          <w:szCs w:val="24"/>
          <w:u w:val="single"/>
        </w:rPr>
        <w:t>_</w:t>
      </w:r>
      <w:r w:rsidR="00EE6767" w:rsidRPr="00D12606">
        <w:rPr>
          <w:rFonts w:ascii="Times New Roman" w:hAnsi="Times New Roman"/>
          <w:sz w:val="24"/>
          <w:szCs w:val="24"/>
          <w:u w:val="single"/>
        </w:rPr>
        <w:t>_</w:t>
      </w:r>
      <w:r w:rsidRPr="00D12606">
        <w:rPr>
          <w:rFonts w:ascii="Times New Roman" w:hAnsi="Times New Roman"/>
          <w:sz w:val="24"/>
          <w:szCs w:val="24"/>
          <w:u w:val="single"/>
        </w:rPr>
        <w:t>_</w:t>
      </w:r>
      <w:r w:rsidRPr="00D12606">
        <w:rPr>
          <w:rFonts w:ascii="Times New Roman" w:hAnsi="Times New Roman"/>
          <w:sz w:val="24"/>
          <w:szCs w:val="24"/>
        </w:rPr>
        <w:t xml:space="preserve"> от «</w:t>
      </w:r>
      <w:r w:rsidRPr="00D12606">
        <w:rPr>
          <w:rFonts w:ascii="Times New Roman" w:hAnsi="Times New Roman"/>
          <w:sz w:val="24"/>
          <w:szCs w:val="24"/>
          <w:u w:val="single"/>
        </w:rPr>
        <w:t>_</w:t>
      </w:r>
      <w:proofErr w:type="gramStart"/>
      <w:r w:rsidRPr="00D12606">
        <w:rPr>
          <w:rFonts w:ascii="Times New Roman" w:hAnsi="Times New Roman"/>
          <w:sz w:val="24"/>
          <w:szCs w:val="24"/>
          <w:u w:val="single"/>
        </w:rPr>
        <w:t>_</w:t>
      </w:r>
      <w:r w:rsidRPr="00D12606">
        <w:rPr>
          <w:rFonts w:ascii="Times New Roman" w:hAnsi="Times New Roman"/>
          <w:sz w:val="24"/>
          <w:szCs w:val="24"/>
        </w:rPr>
        <w:t>»</w:t>
      </w:r>
      <w:r w:rsidRPr="00D12606">
        <w:rPr>
          <w:rFonts w:ascii="Times New Roman" w:hAnsi="Times New Roman"/>
          <w:sz w:val="24"/>
          <w:szCs w:val="24"/>
          <w:u w:val="single"/>
        </w:rPr>
        <w:t>_</w:t>
      </w:r>
      <w:proofErr w:type="gramEnd"/>
      <w:r w:rsidRPr="00D12606">
        <w:rPr>
          <w:rFonts w:ascii="Times New Roman" w:hAnsi="Times New Roman"/>
          <w:sz w:val="24"/>
          <w:szCs w:val="24"/>
          <w:u w:val="single"/>
        </w:rPr>
        <w:t xml:space="preserve">______ </w:t>
      </w:r>
      <w:r w:rsidRPr="00D12606">
        <w:rPr>
          <w:rFonts w:ascii="Times New Roman" w:hAnsi="Times New Roman"/>
          <w:sz w:val="24"/>
          <w:szCs w:val="24"/>
        </w:rPr>
        <w:t>20</w:t>
      </w:r>
      <w:r w:rsidRPr="00D12606">
        <w:rPr>
          <w:rFonts w:ascii="Times New Roman" w:hAnsi="Times New Roman"/>
          <w:sz w:val="24"/>
          <w:szCs w:val="24"/>
          <w:u w:val="single"/>
        </w:rPr>
        <w:t>__</w:t>
      </w:r>
      <w:r w:rsidRPr="00D12606">
        <w:rPr>
          <w:rFonts w:ascii="Times New Roman" w:hAnsi="Times New Roman"/>
          <w:sz w:val="24"/>
          <w:szCs w:val="24"/>
        </w:rPr>
        <w:t xml:space="preserve"> года Цедент передает, а Цессионарий принимает следующие документы:</w:t>
      </w:r>
    </w:p>
    <w:p w:rsidR="00BA14B0" w:rsidRPr="00D12606" w:rsidRDefault="00BA14B0" w:rsidP="00BA14B0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D12606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14B0" w:rsidRPr="00D12606" w:rsidRDefault="00BA14B0" w:rsidP="00BA14B0">
      <w:pPr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</w:p>
    <w:p w:rsidR="00BA14B0" w:rsidRPr="00D12606" w:rsidRDefault="00BA14B0" w:rsidP="00BA14B0">
      <w:pPr>
        <w:pStyle w:val="HTML"/>
        <w:jc w:val="both"/>
        <w:rPr>
          <w:rFonts w:ascii="Times New Roman" w:hAnsi="Times New Roman" w:cs="Times New Roman"/>
          <w:sz w:val="24"/>
          <w:szCs w:val="24"/>
          <w:lang w:val="ru-MD"/>
        </w:rPr>
      </w:pPr>
      <w:r w:rsidRPr="00D12606">
        <w:rPr>
          <w:rFonts w:ascii="Times New Roman" w:hAnsi="Times New Roman" w:cs="Times New Roman"/>
          <w:sz w:val="24"/>
          <w:szCs w:val="24"/>
          <w:lang w:val="ru-MD"/>
        </w:rPr>
        <w:t>2. Принятые Цессионарием документы соответствуют указанным в Договоре, переданы в установленные в Договоре сроки. Цессионарий не имеет никаких претензий к принятым документам.</w:t>
      </w:r>
    </w:p>
    <w:p w:rsidR="00BA14B0" w:rsidRPr="00D12606" w:rsidRDefault="00BA14B0" w:rsidP="00BA14B0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12606">
        <w:rPr>
          <w:rFonts w:ascii="Times New Roman" w:hAnsi="Times New Roman" w:cs="Times New Roman"/>
          <w:sz w:val="24"/>
          <w:szCs w:val="24"/>
          <w:lang w:val="ru-MD"/>
        </w:rPr>
        <w:t xml:space="preserve">3. Настоящий Акт составлен в двух экземплярах, имеющих равную юридическую силу, </w:t>
      </w:r>
      <w:r w:rsidRPr="00D12606">
        <w:rPr>
          <w:rFonts w:ascii="Times New Roman" w:hAnsi="Times New Roman" w:cs="Times New Roman"/>
          <w:sz w:val="24"/>
          <w:szCs w:val="24"/>
        </w:rPr>
        <w:t>один из которых находится у Цедента, второй - у Цессионария.</w:t>
      </w:r>
    </w:p>
    <w:p w:rsidR="00BA14B0" w:rsidRPr="00D12606" w:rsidRDefault="00BA14B0" w:rsidP="00BA14B0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BA14B0" w:rsidRPr="00D12606" w:rsidRDefault="00BA14B0" w:rsidP="00BA14B0">
      <w:pPr>
        <w:rPr>
          <w:rFonts w:ascii="Times New Roman" w:hAnsi="Times New Roman"/>
          <w:sz w:val="24"/>
          <w:szCs w:val="24"/>
        </w:rPr>
      </w:pPr>
    </w:p>
    <w:p w:rsidR="00BA14B0" w:rsidRPr="00D12606" w:rsidRDefault="00BA14B0" w:rsidP="00BA14B0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BA14B0" w:rsidRPr="00D12606" w:rsidTr="00BA14B0">
        <w:trPr>
          <w:jc w:val="center"/>
        </w:trPr>
        <w:tc>
          <w:tcPr>
            <w:tcW w:w="4785" w:type="dxa"/>
          </w:tcPr>
          <w:p w:rsidR="00BA14B0" w:rsidRPr="00D12606" w:rsidRDefault="00BA14B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12606">
              <w:rPr>
                <w:rFonts w:ascii="Times New Roman" w:hAnsi="Times New Roman" w:cs="Times New Roman"/>
                <w:sz w:val="24"/>
                <w:szCs w:val="24"/>
              </w:rPr>
              <w:t>Цедент</w:t>
            </w:r>
          </w:p>
          <w:p w:rsidR="00BA14B0" w:rsidRPr="00D12606" w:rsidRDefault="00574C7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06">
              <w:rPr>
                <w:rFonts w:ascii="Times New Roman" w:hAnsi="Times New Roman" w:cs="Times New Roman"/>
                <w:sz w:val="24"/>
                <w:szCs w:val="24"/>
              </w:rPr>
              <w:t>Знаменских А.В.</w:t>
            </w:r>
          </w:p>
          <w:p w:rsidR="00BA14B0" w:rsidRPr="00D12606" w:rsidRDefault="00BA14B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4B0" w:rsidRPr="00D12606" w:rsidRDefault="00BA14B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BA14B0" w:rsidRPr="00D12606" w:rsidRDefault="00BA14B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06">
              <w:rPr>
                <w:rFonts w:ascii="Times New Roman" w:hAnsi="Times New Roman" w:cs="Times New Roman"/>
                <w:sz w:val="24"/>
                <w:szCs w:val="24"/>
              </w:rPr>
              <w:t>Цессионарий</w:t>
            </w:r>
          </w:p>
        </w:tc>
      </w:tr>
      <w:tr w:rsidR="00BA14B0" w:rsidRPr="00D12606" w:rsidTr="00BA14B0">
        <w:trPr>
          <w:jc w:val="center"/>
        </w:trPr>
        <w:tc>
          <w:tcPr>
            <w:tcW w:w="4785" w:type="dxa"/>
          </w:tcPr>
          <w:p w:rsidR="00BA14B0" w:rsidRPr="00D12606" w:rsidRDefault="00574C7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06">
              <w:rPr>
                <w:rFonts w:ascii="Times New Roman" w:hAnsi="Times New Roman" w:cs="Times New Roman"/>
                <w:sz w:val="24"/>
                <w:szCs w:val="24"/>
              </w:rPr>
              <w:t>финансовый</w:t>
            </w:r>
            <w:r w:rsidR="00BA14B0" w:rsidRPr="00D12606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</w:t>
            </w:r>
          </w:p>
          <w:p w:rsidR="00BA14B0" w:rsidRPr="00D12606" w:rsidRDefault="00BA14B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4B0" w:rsidRPr="00D12606" w:rsidRDefault="00BA14B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06">
              <w:rPr>
                <w:rFonts w:ascii="Times New Roman" w:hAnsi="Times New Roman" w:cs="Times New Roman"/>
                <w:sz w:val="24"/>
                <w:szCs w:val="24"/>
              </w:rPr>
              <w:t>______________________ О.П. Курмашев</w:t>
            </w:r>
          </w:p>
        </w:tc>
        <w:tc>
          <w:tcPr>
            <w:tcW w:w="4786" w:type="dxa"/>
          </w:tcPr>
          <w:p w:rsidR="00BA14B0" w:rsidRPr="00D12606" w:rsidRDefault="00BA14B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4B0" w:rsidRPr="00D12606" w:rsidRDefault="00BA14B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4B0" w:rsidRPr="00D12606" w:rsidRDefault="00BA14B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606">
              <w:rPr>
                <w:rFonts w:ascii="Times New Roman" w:hAnsi="Times New Roman" w:cs="Times New Roman"/>
                <w:sz w:val="24"/>
                <w:szCs w:val="24"/>
              </w:rPr>
              <w:t>_________________________ ____________</w:t>
            </w:r>
          </w:p>
        </w:tc>
      </w:tr>
    </w:tbl>
    <w:p w:rsidR="00BA14B0" w:rsidRPr="00D12606" w:rsidRDefault="00BA14B0" w:rsidP="00BA14B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BA14B0" w:rsidRPr="00D12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73505"/>
    <w:multiLevelType w:val="hybridMultilevel"/>
    <w:tmpl w:val="0F544AEA"/>
    <w:lvl w:ilvl="0" w:tplc="3D428348">
      <w:start w:val="1"/>
      <w:numFmt w:val="decimal"/>
      <w:lvlText w:val="1.%1."/>
      <w:lvlJc w:val="left"/>
      <w:pPr>
        <w:ind w:left="1287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4C26DB70">
      <w:start w:val="1"/>
      <w:numFmt w:val="decimal"/>
      <w:lvlText w:val="1.2.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95F068F"/>
    <w:multiLevelType w:val="multilevel"/>
    <w:tmpl w:val="CC42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55609E4"/>
    <w:multiLevelType w:val="hybridMultilevel"/>
    <w:tmpl w:val="CB3092BE"/>
    <w:lvl w:ilvl="0" w:tplc="11765272">
      <w:start w:val="1"/>
      <w:numFmt w:val="decimal"/>
      <w:lvlText w:val="2.%1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BB3AF2"/>
    <w:multiLevelType w:val="multilevel"/>
    <w:tmpl w:val="2C785F7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53B43A7"/>
    <w:multiLevelType w:val="hybridMultilevel"/>
    <w:tmpl w:val="B3FA1F0A"/>
    <w:lvl w:ilvl="0" w:tplc="AA38962C">
      <w:start w:val="1"/>
      <w:numFmt w:val="decimal"/>
      <w:lvlText w:val="5.%1"/>
      <w:lvlJc w:val="left"/>
      <w:pPr>
        <w:ind w:left="128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25862F8"/>
    <w:multiLevelType w:val="hybridMultilevel"/>
    <w:tmpl w:val="ED9AB228"/>
    <w:lvl w:ilvl="0" w:tplc="AB1A71D2">
      <w:start w:val="1"/>
      <w:numFmt w:val="decimal"/>
      <w:lvlText w:val="7.%1"/>
      <w:lvlJc w:val="left"/>
      <w:pPr>
        <w:ind w:left="185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785C01"/>
    <w:multiLevelType w:val="hybridMultilevel"/>
    <w:tmpl w:val="9E68742A"/>
    <w:lvl w:ilvl="0" w:tplc="E1089938">
      <w:start w:val="1"/>
      <w:numFmt w:val="decimal"/>
      <w:lvlText w:val="6.%1"/>
      <w:lvlJc w:val="left"/>
      <w:pPr>
        <w:ind w:left="128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A8B4631"/>
    <w:multiLevelType w:val="multilevel"/>
    <w:tmpl w:val="E346A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D1B650D"/>
    <w:multiLevelType w:val="hybridMultilevel"/>
    <w:tmpl w:val="706EB944"/>
    <w:lvl w:ilvl="0" w:tplc="DDB8773C">
      <w:start w:val="1"/>
      <w:numFmt w:val="decimal"/>
      <w:lvlText w:val="3.%1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9B034E4"/>
    <w:multiLevelType w:val="hybridMultilevel"/>
    <w:tmpl w:val="14E4CA92"/>
    <w:lvl w:ilvl="0" w:tplc="81181168">
      <w:start w:val="1"/>
      <w:numFmt w:val="decimal"/>
      <w:lvlText w:val="4.%1."/>
      <w:lvlJc w:val="left"/>
      <w:pPr>
        <w:ind w:left="2518" w:hanging="885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0DF"/>
    <w:rsid w:val="00000AC2"/>
    <w:rsid w:val="00034EFE"/>
    <w:rsid w:val="00082383"/>
    <w:rsid w:val="000C5269"/>
    <w:rsid w:val="000D33DF"/>
    <w:rsid w:val="000E22A8"/>
    <w:rsid w:val="000E3D17"/>
    <w:rsid w:val="000E6C0B"/>
    <w:rsid w:val="00106A6F"/>
    <w:rsid w:val="00112EB9"/>
    <w:rsid w:val="00113130"/>
    <w:rsid w:val="0011395C"/>
    <w:rsid w:val="001161CA"/>
    <w:rsid w:val="0015041C"/>
    <w:rsid w:val="00183FB5"/>
    <w:rsid w:val="001A3DD6"/>
    <w:rsid w:val="001B41DB"/>
    <w:rsid w:val="001C202F"/>
    <w:rsid w:val="0021470F"/>
    <w:rsid w:val="002329B0"/>
    <w:rsid w:val="00232FB7"/>
    <w:rsid w:val="002430DF"/>
    <w:rsid w:val="002873B6"/>
    <w:rsid w:val="00287D65"/>
    <w:rsid w:val="0029613E"/>
    <w:rsid w:val="002B5E15"/>
    <w:rsid w:val="002D0645"/>
    <w:rsid w:val="002E02D9"/>
    <w:rsid w:val="00301ABE"/>
    <w:rsid w:val="003200B8"/>
    <w:rsid w:val="003208BC"/>
    <w:rsid w:val="00326543"/>
    <w:rsid w:val="00360A7B"/>
    <w:rsid w:val="00376237"/>
    <w:rsid w:val="00390F56"/>
    <w:rsid w:val="003A1CAF"/>
    <w:rsid w:val="003E73C0"/>
    <w:rsid w:val="003F5178"/>
    <w:rsid w:val="003F5927"/>
    <w:rsid w:val="00416745"/>
    <w:rsid w:val="0043389E"/>
    <w:rsid w:val="004A12B2"/>
    <w:rsid w:val="004A2807"/>
    <w:rsid w:val="004A525F"/>
    <w:rsid w:val="004C1C7B"/>
    <w:rsid w:val="004C22D4"/>
    <w:rsid w:val="00532847"/>
    <w:rsid w:val="005341B5"/>
    <w:rsid w:val="005527CA"/>
    <w:rsid w:val="00574C72"/>
    <w:rsid w:val="00585843"/>
    <w:rsid w:val="005B7A18"/>
    <w:rsid w:val="005F6910"/>
    <w:rsid w:val="00662017"/>
    <w:rsid w:val="006B4586"/>
    <w:rsid w:val="006C0286"/>
    <w:rsid w:val="006C1AF3"/>
    <w:rsid w:val="006D783A"/>
    <w:rsid w:val="006F11C7"/>
    <w:rsid w:val="00704BEF"/>
    <w:rsid w:val="00737651"/>
    <w:rsid w:val="00754129"/>
    <w:rsid w:val="00757A1C"/>
    <w:rsid w:val="00765367"/>
    <w:rsid w:val="007B21C4"/>
    <w:rsid w:val="007B5E98"/>
    <w:rsid w:val="007C46E1"/>
    <w:rsid w:val="007E4316"/>
    <w:rsid w:val="007F2EE7"/>
    <w:rsid w:val="007F621B"/>
    <w:rsid w:val="00810F6D"/>
    <w:rsid w:val="0082688E"/>
    <w:rsid w:val="008271C2"/>
    <w:rsid w:val="0083736A"/>
    <w:rsid w:val="00841834"/>
    <w:rsid w:val="0087349E"/>
    <w:rsid w:val="00881E19"/>
    <w:rsid w:val="008971D9"/>
    <w:rsid w:val="008B5DD1"/>
    <w:rsid w:val="008B7F51"/>
    <w:rsid w:val="008C0FAA"/>
    <w:rsid w:val="00901ED2"/>
    <w:rsid w:val="009157AD"/>
    <w:rsid w:val="009404B7"/>
    <w:rsid w:val="0094551A"/>
    <w:rsid w:val="00964690"/>
    <w:rsid w:val="009946D5"/>
    <w:rsid w:val="009D02A0"/>
    <w:rsid w:val="009D05E9"/>
    <w:rsid w:val="00A217C5"/>
    <w:rsid w:val="00A41589"/>
    <w:rsid w:val="00A537F1"/>
    <w:rsid w:val="00A84AA1"/>
    <w:rsid w:val="00A97A97"/>
    <w:rsid w:val="00AB1E2E"/>
    <w:rsid w:val="00AE34D7"/>
    <w:rsid w:val="00AE4704"/>
    <w:rsid w:val="00AF2363"/>
    <w:rsid w:val="00AF3E2E"/>
    <w:rsid w:val="00AF7F64"/>
    <w:rsid w:val="00B06C3F"/>
    <w:rsid w:val="00B22BBF"/>
    <w:rsid w:val="00B87D2E"/>
    <w:rsid w:val="00B916BD"/>
    <w:rsid w:val="00B93AAF"/>
    <w:rsid w:val="00BA14B0"/>
    <w:rsid w:val="00BC54BB"/>
    <w:rsid w:val="00C26E1A"/>
    <w:rsid w:val="00C27878"/>
    <w:rsid w:val="00C46D45"/>
    <w:rsid w:val="00C50B4B"/>
    <w:rsid w:val="00C66052"/>
    <w:rsid w:val="00C71320"/>
    <w:rsid w:val="00CA1881"/>
    <w:rsid w:val="00CA1C94"/>
    <w:rsid w:val="00CA729C"/>
    <w:rsid w:val="00CF1C3F"/>
    <w:rsid w:val="00D12606"/>
    <w:rsid w:val="00D15611"/>
    <w:rsid w:val="00D40141"/>
    <w:rsid w:val="00D55E18"/>
    <w:rsid w:val="00D75C3F"/>
    <w:rsid w:val="00D81E60"/>
    <w:rsid w:val="00DB4F71"/>
    <w:rsid w:val="00DC42E8"/>
    <w:rsid w:val="00DE152B"/>
    <w:rsid w:val="00DE3F65"/>
    <w:rsid w:val="00E00386"/>
    <w:rsid w:val="00E04F0D"/>
    <w:rsid w:val="00E1429B"/>
    <w:rsid w:val="00E35968"/>
    <w:rsid w:val="00E75C47"/>
    <w:rsid w:val="00E76FC5"/>
    <w:rsid w:val="00E81434"/>
    <w:rsid w:val="00ED1CC6"/>
    <w:rsid w:val="00ED63EA"/>
    <w:rsid w:val="00EE6767"/>
    <w:rsid w:val="00F033D2"/>
    <w:rsid w:val="00F12C7A"/>
    <w:rsid w:val="00F15B60"/>
    <w:rsid w:val="00F31ECE"/>
    <w:rsid w:val="00F437D5"/>
    <w:rsid w:val="00F50139"/>
    <w:rsid w:val="00F51480"/>
    <w:rsid w:val="00F526A6"/>
    <w:rsid w:val="00F56B7D"/>
    <w:rsid w:val="00F57276"/>
    <w:rsid w:val="00F62F66"/>
    <w:rsid w:val="00F776B5"/>
    <w:rsid w:val="00F82973"/>
    <w:rsid w:val="00FC3D24"/>
    <w:rsid w:val="00FD592D"/>
    <w:rsid w:val="00FF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6C7D2E-740F-446D-8509-2D4319831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237"/>
    <w:rPr>
      <w:rFonts w:ascii="Calibri" w:eastAsia="Calibri" w:hAnsi="Calibri" w:cs="Times New Roman"/>
    </w:rPr>
  </w:style>
  <w:style w:type="paragraph" w:styleId="2">
    <w:name w:val="heading 2"/>
    <w:basedOn w:val="a"/>
    <w:link w:val="20"/>
    <w:semiHidden/>
    <w:unhideWhenUsed/>
    <w:qFormat/>
    <w:rsid w:val="00BA14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0DF"/>
    <w:pPr>
      <w:spacing w:after="0" w:line="240" w:lineRule="auto"/>
    </w:pPr>
  </w:style>
  <w:style w:type="paragraph" w:customStyle="1" w:styleId="ConsPlusNormal">
    <w:name w:val="ConsPlusNormal"/>
    <w:rsid w:val="0037623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7623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4">
    <w:name w:val="List Paragraph"/>
    <w:basedOn w:val="a"/>
    <w:uiPriority w:val="34"/>
    <w:qFormat/>
    <w:rsid w:val="00376237"/>
    <w:pPr>
      <w:ind w:left="720"/>
      <w:contextualSpacing/>
    </w:pPr>
  </w:style>
  <w:style w:type="paragraph" w:styleId="a5">
    <w:name w:val="Body Text Indent"/>
    <w:basedOn w:val="a"/>
    <w:link w:val="a6"/>
    <w:rsid w:val="007B21C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B21C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2B5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Знак Знак Знак Знак"/>
    <w:basedOn w:val="a"/>
    <w:rsid w:val="004A525F"/>
    <w:pPr>
      <w:spacing w:after="160" w:line="240" w:lineRule="auto"/>
    </w:pPr>
    <w:rPr>
      <w:rFonts w:ascii="Arial" w:eastAsia="Times New Roman" w:hAnsi="Arial" w:cs="Arial"/>
      <w:b/>
      <w:bCs/>
      <w:color w:val="FFFFFF"/>
      <w:sz w:val="32"/>
      <w:szCs w:val="32"/>
      <w:lang w:val="en-US"/>
    </w:rPr>
  </w:style>
  <w:style w:type="paragraph" w:styleId="a9">
    <w:name w:val="Plain Text"/>
    <w:basedOn w:val="a"/>
    <w:link w:val="aa"/>
    <w:uiPriority w:val="99"/>
    <w:semiHidden/>
    <w:unhideWhenUsed/>
    <w:rsid w:val="00106A6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aa">
    <w:name w:val="Текст Знак"/>
    <w:basedOn w:val="a0"/>
    <w:link w:val="a9"/>
    <w:uiPriority w:val="99"/>
    <w:semiHidden/>
    <w:rsid w:val="00106A6F"/>
    <w:rPr>
      <w:rFonts w:ascii="Calibri" w:hAnsi="Calibri"/>
      <w:szCs w:val="21"/>
    </w:rPr>
  </w:style>
  <w:style w:type="paragraph" w:styleId="HTML">
    <w:name w:val="HTML Preformatted"/>
    <w:basedOn w:val="a"/>
    <w:link w:val="HTML0"/>
    <w:unhideWhenUsed/>
    <w:rsid w:val="006620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66201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A14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Title"/>
    <w:basedOn w:val="a"/>
    <w:link w:val="ac"/>
    <w:qFormat/>
    <w:rsid w:val="00BA14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Название Знак"/>
    <w:basedOn w:val="a0"/>
    <w:link w:val="ab"/>
    <w:rsid w:val="00BA14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BA14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grame">
    <w:name w:val="grame"/>
    <w:basedOn w:val="a0"/>
    <w:rsid w:val="00BA1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1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J3G+bM4kQFClACTbhfrYsYQTrlBjG41QqXXxC/Q75y8=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I50ZBbl6hsIxWMvGV04VhDsbVDMHuUQxk6IqK7yI24I=</DigestValue>
    </Reference>
  </SignedInfo>
  <SignatureValue>JBWEjHCbsN18r2bQpKJOKZhECEd5g7+7eNTUnUPGJC6GdlRQ7FR1/eSNSqBSR0K1
fFkzkRKvkYDwWwJfZoh8rA==</SignatureValue>
  <KeyInfo>
    <X509Data>
      <X509Certificate>MIIIxDCCCHOgAwIBAgIRAa9j4HrEDNKA6RHaBP7lMS8wCAYGKoUDAgIDMIIBcTEe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kNCeICLQn9CkICLQodCa0JEg0JrQvtC90YLRg9GAIjAeFw0xODEyMjEwNDI4MDBa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0YLRgdGC0LLQuNGPIOKEliDQodCkLzEyNC0zMDEwINC+0YIgMzAuMTIuMjAxNgxP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1Bug3a1BRBQWYhopNTiZ9vOb5y0=</DigestValue>
      </Reference>
      <Reference URI="/word/fontTable.xml?ContentType=application/vnd.openxmlformats-officedocument.wordprocessingml.fontTable+xml">
        <DigestMethod Algorithm="http://www.w3.org/2000/09/xmldsig#sha1"/>
        <DigestValue>l8epqN82+hnWES2PHZaQxBF2NV0=</DigestValue>
      </Reference>
      <Reference URI="/word/numbering.xml?ContentType=application/vnd.openxmlformats-officedocument.wordprocessingml.numbering+xml">
        <DigestMethod Algorithm="http://www.w3.org/2000/09/xmldsig#sha1"/>
        <DigestValue>lyWOyBXmCChxKagAKvsZ6r/nC58=</DigestValue>
      </Reference>
      <Reference URI="/word/settings.xml?ContentType=application/vnd.openxmlformats-officedocument.wordprocessingml.settings+xml">
        <DigestMethod Algorithm="http://www.w3.org/2000/09/xmldsig#sha1"/>
        <DigestValue>LadqpI3MaCHFQVXZ1mHNp0nZYvM=</DigestValue>
      </Reference>
      <Reference URI="/word/styles.xml?ContentType=application/vnd.openxmlformats-officedocument.wordprocessingml.styles+xml">
        <DigestMethod Algorithm="http://www.w3.org/2000/09/xmldsig#sha1"/>
        <DigestValue>+NwDX3wC5QwnyOsTK5xywCfvfmI=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aEhwKbUrHtndhXyFc100Xc8jl+g=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2019-03-18T04:57:48Z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2019-03-18T04:57:48Z</xd:SigningTime>
          <xd:SigningCertificate>
            <xd:Cert>
              <xd:CertDigest>
                <DigestMethod Algorithm="http://www.w3.org/2000/09/xmldsig#sha1"/>
                <DigestValue>l+JD4IFN+6nIheuf9A3g1kxRpf8=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573415856558555296980947609994974802223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1EAEC-01C1-4C97-A6CB-A6A1DE84D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1365</Words>
  <Characters>7786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ECG</Company>
  <LinksUpToDate>false</LinksUpToDate>
  <CharactersWithSpaces>9133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Реквием</cp:lastModifiedBy>
  <cp:revision>140</cp:revision>
  <dcterms:created xsi:type="dcterms:W3CDTF">2013-10-01T07:58:00Z</dcterms:created>
  <dcterms:modified xsi:type="dcterms:W3CDTF">2019-03-18T04:56:00Z</dcterms:modified>
</cp:coreProperties>
</file>